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F2CA" w14:textId="7DB7A42F" w:rsidR="00E10064" w:rsidRPr="00E10064" w:rsidRDefault="002275D8" w:rsidP="00E10064">
      <w:pPr>
        <w:pStyle w:val="Default"/>
        <w:spacing w:after="200"/>
        <w:jc w:val="center"/>
        <w:rPr>
          <w:rFonts w:asciiTheme="minorHAnsi" w:hAnsiTheme="minorHAnsi" w:cstheme="minorHAnsi"/>
          <w:b/>
          <w:bCs/>
          <w:caps/>
          <w:color w:val="auto"/>
        </w:rPr>
      </w:pPr>
      <w:r w:rsidRPr="00AC01CD">
        <w:rPr>
          <w:rFonts w:asciiTheme="minorHAnsi" w:hAnsiTheme="minorHAnsi" w:cstheme="minorHAnsi"/>
          <w:b/>
          <w:bCs/>
          <w:caps/>
          <w:color w:val="auto"/>
        </w:rPr>
        <w:t>APPLICATION</w:t>
      </w:r>
      <w:r w:rsidR="00F01740" w:rsidRPr="00AC01CD">
        <w:rPr>
          <w:rFonts w:asciiTheme="minorHAnsi" w:hAnsiTheme="minorHAnsi" w:cstheme="minorHAnsi"/>
          <w:b/>
          <w:bCs/>
          <w:caps/>
          <w:color w:val="auto"/>
        </w:rPr>
        <w:t xml:space="preserve"> for Prior ASSESSED Learning (PAL)</w:t>
      </w:r>
    </w:p>
    <w:p w14:paraId="32D30495" w14:textId="15066050" w:rsidR="00D9189C" w:rsidRDefault="00E10064" w:rsidP="00E10064">
      <w:pPr>
        <w:pStyle w:val="NoSpacing"/>
        <w:rPr>
          <w:rFonts w:asciiTheme="minorHAnsi" w:hAnsiTheme="minorHAnsi" w:cstheme="minorHAnsi"/>
          <w:sz w:val="24"/>
          <w:szCs w:val="24"/>
        </w:rPr>
      </w:pPr>
      <w:r w:rsidRPr="00E10064">
        <w:rPr>
          <w:rFonts w:asciiTheme="minorHAnsi" w:hAnsiTheme="minorHAnsi" w:cstheme="minorHAnsi"/>
          <w:sz w:val="24"/>
          <w:szCs w:val="24"/>
        </w:rPr>
        <w:t>PAL requests should be made prior to admission into the program.</w:t>
      </w:r>
      <w:r w:rsidR="00D9189C">
        <w:rPr>
          <w:rFonts w:asciiTheme="minorHAnsi" w:hAnsiTheme="minorHAnsi" w:cstheme="minorHAnsi"/>
          <w:sz w:val="24"/>
          <w:szCs w:val="24"/>
        </w:rPr>
        <w:t xml:space="preserve">  PAL applications will not be accepted 30 days after match day.      </w:t>
      </w:r>
      <w:r w:rsidRPr="00E10064">
        <w:rPr>
          <w:rFonts w:asciiTheme="minorHAnsi" w:hAnsiTheme="minorHAnsi" w:cstheme="minorHAnsi"/>
          <w:sz w:val="24"/>
          <w:szCs w:val="24"/>
        </w:rPr>
        <w:t xml:space="preserve">  </w:t>
      </w:r>
    </w:p>
    <w:p w14:paraId="44B6FA63" w14:textId="32B3B27C" w:rsidR="00E10064" w:rsidRDefault="00E10064" w:rsidP="00E10064">
      <w:pPr>
        <w:pStyle w:val="NoSpacing"/>
        <w:rPr>
          <w:rFonts w:asciiTheme="minorHAnsi" w:hAnsiTheme="minorHAnsi" w:cstheme="minorHAnsi"/>
          <w:sz w:val="24"/>
          <w:szCs w:val="24"/>
        </w:rPr>
      </w:pPr>
      <w:r w:rsidRPr="00E10064">
        <w:rPr>
          <w:rFonts w:asciiTheme="minorHAnsi" w:hAnsiTheme="minorHAnsi" w:cstheme="minorHAnsi"/>
          <w:sz w:val="24"/>
          <w:szCs w:val="24"/>
        </w:rPr>
        <w:t xml:space="preserve">The applicant must submit the following by email to </w:t>
      </w:r>
      <w:bookmarkStart w:id="0" w:name="_Hlk77345264"/>
      <w:r w:rsidRPr="00E10064">
        <w:rPr>
          <w:rFonts w:asciiTheme="minorHAnsi" w:hAnsiTheme="minorHAnsi" w:cstheme="minorHAnsi"/>
          <w:sz w:val="24"/>
          <w:szCs w:val="24"/>
        </w:rPr>
        <w:fldChar w:fldCharType="begin"/>
      </w:r>
      <w:r w:rsidRPr="00E10064">
        <w:rPr>
          <w:rFonts w:asciiTheme="minorHAnsi" w:hAnsiTheme="minorHAnsi" w:cstheme="minorHAnsi"/>
          <w:sz w:val="24"/>
          <w:szCs w:val="24"/>
        </w:rPr>
        <w:instrText xml:space="preserve"> HYPERLINK "mailto:KADDI@consultingdietitians.com" </w:instrText>
      </w:r>
      <w:r w:rsidRPr="00E10064">
        <w:rPr>
          <w:rFonts w:asciiTheme="minorHAnsi" w:hAnsiTheme="minorHAnsi" w:cstheme="minorHAnsi"/>
          <w:sz w:val="24"/>
          <w:szCs w:val="24"/>
        </w:rPr>
        <w:fldChar w:fldCharType="separate"/>
      </w:r>
      <w:r w:rsidRPr="00E10064">
        <w:rPr>
          <w:rStyle w:val="Hyperlink"/>
          <w:rFonts w:asciiTheme="minorHAnsi" w:hAnsiTheme="minorHAnsi" w:cstheme="minorHAnsi"/>
          <w:sz w:val="24"/>
          <w:szCs w:val="24"/>
        </w:rPr>
        <w:t>KADDI@consultingdietitians.com</w:t>
      </w:r>
      <w:r w:rsidRPr="00E10064">
        <w:rPr>
          <w:rFonts w:asciiTheme="minorHAnsi" w:hAnsiTheme="minorHAnsi" w:cstheme="minorHAnsi"/>
          <w:sz w:val="24"/>
          <w:szCs w:val="24"/>
        </w:rPr>
        <w:fldChar w:fldCharType="end"/>
      </w:r>
      <w:r w:rsidRPr="00E10064">
        <w:rPr>
          <w:rFonts w:asciiTheme="minorHAnsi" w:hAnsiTheme="minorHAnsi" w:cstheme="minorHAnsi"/>
          <w:sz w:val="24"/>
          <w:szCs w:val="24"/>
        </w:rPr>
        <w:t>. Incomplete applications may not be evaluated.</w:t>
      </w:r>
    </w:p>
    <w:p w14:paraId="46045367" w14:textId="77777777" w:rsidR="00E10064" w:rsidRPr="00E10064" w:rsidRDefault="00E10064" w:rsidP="00E10064">
      <w:pPr>
        <w:pStyle w:val="NoSpacing"/>
        <w:rPr>
          <w:rFonts w:asciiTheme="minorHAnsi" w:hAnsiTheme="minorHAnsi" w:cstheme="minorHAnsi"/>
          <w:sz w:val="24"/>
          <w:szCs w:val="24"/>
        </w:rPr>
      </w:pPr>
    </w:p>
    <w:p w14:paraId="3AB07AFC" w14:textId="77777777" w:rsidR="00E10064" w:rsidRPr="00E10064" w:rsidRDefault="00E10064" w:rsidP="00C80675">
      <w:pPr>
        <w:pStyle w:val="NoSpacing"/>
        <w:numPr>
          <w:ilvl w:val="0"/>
          <w:numId w:val="16"/>
        </w:numPr>
        <w:rPr>
          <w:rFonts w:asciiTheme="minorHAnsi" w:hAnsiTheme="minorHAnsi" w:cstheme="minorHAnsi"/>
          <w:sz w:val="24"/>
          <w:szCs w:val="24"/>
        </w:rPr>
      </w:pPr>
      <w:r w:rsidRPr="00E10064">
        <w:rPr>
          <w:rFonts w:asciiTheme="minorHAnsi" w:hAnsiTheme="minorHAnsi" w:cstheme="minorHAnsi"/>
          <w:sz w:val="24"/>
          <w:szCs w:val="24"/>
        </w:rPr>
        <w:t>Job title and employer, dates of service, detailed description of activities completed.</w:t>
      </w:r>
    </w:p>
    <w:p w14:paraId="1F6AF947"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Job description or letter from supervisor of each job or volunteer experience stating that you did the things you listed in the PAL application.</w:t>
      </w:r>
    </w:p>
    <w:p w14:paraId="65E9E990"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Examples of projects completed (menus, recipe developed, client education material, group class outline with learning objectives, theme meal or catered event flyer or pictures, etc.) that demonstrate accomplishment of SEL competencies.</w:t>
      </w:r>
    </w:p>
    <w:p w14:paraId="59B2322C"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 xml:space="preserve">Schedule a meeting with the KADDI director to discuss the application. </w:t>
      </w:r>
    </w:p>
    <w:p w14:paraId="243B9B4D"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 xml:space="preserve">Provide any additional materials requested by the director or PAL committee. </w:t>
      </w:r>
    </w:p>
    <w:p w14:paraId="1DC1A03B"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In order to have a whole rotation waived, applicants must pass a domain test with score of ≥75%.</w:t>
      </w:r>
    </w:p>
    <w:p w14:paraId="282CC74F" w14:textId="77777777" w:rsidR="00E10064" w:rsidRPr="00E10064" w:rsidRDefault="00E10064" w:rsidP="00E10064">
      <w:pPr>
        <w:rPr>
          <w:rFonts w:asciiTheme="minorHAnsi" w:hAnsiTheme="minorHAnsi" w:cstheme="minorHAnsi"/>
          <w:sz w:val="24"/>
        </w:rPr>
      </w:pPr>
      <w:r w:rsidRPr="00E10064">
        <w:rPr>
          <w:rFonts w:asciiTheme="minorHAnsi" w:hAnsiTheme="minorHAnsi" w:cstheme="minorHAnsi"/>
          <w:sz w:val="24"/>
        </w:rPr>
        <w:t>Applicants may earn prior assessed learning credits for the following categories and activities:</w:t>
      </w:r>
    </w:p>
    <w:p w14:paraId="3A0B12A3" w14:textId="6992DE39" w:rsidR="00E10064" w:rsidRDefault="00E10064" w:rsidP="00E10064">
      <w:pPr>
        <w:pStyle w:val="NoSpacing"/>
        <w:rPr>
          <w:rFonts w:asciiTheme="minorHAnsi" w:hAnsiTheme="minorHAnsi" w:cstheme="minorHAnsi"/>
          <w:b/>
          <w:bCs/>
          <w:sz w:val="24"/>
          <w:szCs w:val="24"/>
        </w:rPr>
      </w:pPr>
      <w:r>
        <w:rPr>
          <w:rFonts w:asciiTheme="minorHAnsi" w:hAnsiTheme="minorHAnsi" w:cstheme="minorHAnsi"/>
          <w:b/>
          <w:bCs/>
          <w:sz w:val="24"/>
          <w:szCs w:val="24"/>
        </w:rPr>
        <w:t>PRE-ORIENTATION</w:t>
      </w:r>
    </w:p>
    <w:p w14:paraId="2805AE85" w14:textId="467753DD" w:rsidR="00C80675" w:rsidRPr="00C80675" w:rsidRDefault="00940EB7"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I</w:t>
      </w:r>
      <w:r w:rsidR="00C80675">
        <w:rPr>
          <w:rFonts w:asciiTheme="minorHAnsi" w:hAnsiTheme="minorHAnsi" w:cstheme="minorHAnsi"/>
          <w:sz w:val="24"/>
          <w:szCs w:val="24"/>
        </w:rPr>
        <w:t xml:space="preserve">nvolvement with coding and billing for nutrition services </w:t>
      </w:r>
    </w:p>
    <w:p w14:paraId="40AB34E9" w14:textId="7D9AEB98" w:rsidR="00E10064" w:rsidRPr="00E10064" w:rsidRDefault="00E10064"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Ethics and CDR (waive fo</w:t>
      </w:r>
      <w:r w:rsidR="00481F93">
        <w:rPr>
          <w:rFonts w:asciiTheme="minorHAnsi" w:hAnsiTheme="minorHAnsi" w:cstheme="minorHAnsi"/>
          <w:sz w:val="24"/>
          <w:szCs w:val="24"/>
        </w:rPr>
        <w:t xml:space="preserve">r NDTRs </w:t>
      </w:r>
      <w:r>
        <w:rPr>
          <w:rFonts w:asciiTheme="minorHAnsi" w:hAnsiTheme="minorHAnsi" w:cstheme="minorHAnsi"/>
          <w:sz w:val="24"/>
          <w:szCs w:val="24"/>
        </w:rPr>
        <w:t>obtain</w:t>
      </w:r>
      <w:r w:rsidR="00481F93">
        <w:rPr>
          <w:rFonts w:asciiTheme="minorHAnsi" w:hAnsiTheme="minorHAnsi" w:cstheme="minorHAnsi"/>
          <w:sz w:val="24"/>
          <w:szCs w:val="24"/>
        </w:rPr>
        <w:t>ing</w:t>
      </w:r>
      <w:r>
        <w:rPr>
          <w:rFonts w:asciiTheme="minorHAnsi" w:hAnsiTheme="minorHAnsi" w:cstheme="minorHAnsi"/>
          <w:sz w:val="24"/>
          <w:szCs w:val="24"/>
        </w:rPr>
        <w:t xml:space="preserve"> CEUs for certification)</w:t>
      </w:r>
    </w:p>
    <w:p w14:paraId="2952F00D" w14:textId="2179C5EF" w:rsidR="00E10064" w:rsidRPr="00E10064" w:rsidRDefault="00E10064"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 xml:space="preserve">Nutrition services management </w:t>
      </w:r>
      <w:r w:rsidR="00C80675">
        <w:rPr>
          <w:rFonts w:asciiTheme="minorHAnsi" w:hAnsiTheme="minorHAnsi" w:cstheme="minorHAnsi"/>
          <w:sz w:val="24"/>
          <w:szCs w:val="24"/>
        </w:rPr>
        <w:t xml:space="preserve">activities you have participated in </w:t>
      </w:r>
    </w:p>
    <w:p w14:paraId="68E9B55D" w14:textId="1B277948" w:rsidR="00C80675" w:rsidRPr="00C80675" w:rsidRDefault="00940EB7"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I</w:t>
      </w:r>
      <w:r w:rsidR="00C80675">
        <w:rPr>
          <w:rFonts w:asciiTheme="minorHAnsi" w:hAnsiTheme="minorHAnsi" w:cstheme="minorHAnsi"/>
          <w:sz w:val="24"/>
          <w:szCs w:val="24"/>
        </w:rPr>
        <w:t>nvolvement in public policy</w:t>
      </w:r>
      <w:r>
        <w:rPr>
          <w:rFonts w:asciiTheme="minorHAnsi" w:hAnsiTheme="minorHAnsi" w:cstheme="minorHAnsi"/>
          <w:sz w:val="24"/>
          <w:szCs w:val="24"/>
        </w:rPr>
        <w:t xml:space="preserve"> for nutrition advocacy </w:t>
      </w:r>
    </w:p>
    <w:p w14:paraId="7BBB00E3" w14:textId="7614D3B3" w:rsidR="00E10064" w:rsidRDefault="00C80675"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Assignments that will not be waived for pre-orientation include:  Required Training, EHR Go Case Studies, Mini PP, TF &amp; TPN practice, and Advanced Renal Education &amp; Poster</w:t>
      </w:r>
      <w:r w:rsidR="00E10064">
        <w:rPr>
          <w:rFonts w:asciiTheme="minorHAnsi" w:hAnsiTheme="minorHAnsi" w:cstheme="minorHAnsi"/>
          <w:sz w:val="24"/>
          <w:szCs w:val="24"/>
        </w:rPr>
        <w:br/>
      </w:r>
    </w:p>
    <w:p w14:paraId="58E6ED4D" w14:textId="1ED059A0" w:rsidR="00E10064" w:rsidRPr="00E10064" w:rsidRDefault="00E10064" w:rsidP="00E10064">
      <w:pPr>
        <w:pStyle w:val="NoSpacing"/>
        <w:rPr>
          <w:rFonts w:asciiTheme="minorHAnsi" w:hAnsiTheme="minorHAnsi" w:cstheme="minorHAnsi"/>
          <w:b/>
          <w:bCs/>
          <w:sz w:val="24"/>
          <w:szCs w:val="24"/>
        </w:rPr>
      </w:pPr>
      <w:r w:rsidRPr="00E10064">
        <w:rPr>
          <w:rFonts w:asciiTheme="minorHAnsi" w:hAnsiTheme="minorHAnsi" w:cstheme="minorHAnsi"/>
          <w:b/>
          <w:bCs/>
          <w:sz w:val="24"/>
          <w:szCs w:val="24"/>
        </w:rPr>
        <w:t>FOOD SERVICE</w:t>
      </w:r>
    </w:p>
    <w:p w14:paraId="2E2A8761" w14:textId="77777777" w:rsidR="00E10064" w:rsidRPr="00E10064" w:rsidRDefault="00E10064" w:rsidP="00C80675">
      <w:pPr>
        <w:pStyle w:val="NoSpacing"/>
        <w:numPr>
          <w:ilvl w:val="0"/>
          <w:numId w:val="18"/>
        </w:numPr>
        <w:rPr>
          <w:rFonts w:asciiTheme="minorHAnsi" w:hAnsiTheme="minorHAnsi" w:cstheme="minorHAnsi"/>
          <w:sz w:val="24"/>
          <w:szCs w:val="24"/>
        </w:rPr>
      </w:pPr>
      <w:r w:rsidRPr="00E10064">
        <w:rPr>
          <w:rFonts w:asciiTheme="minorHAnsi" w:hAnsiTheme="minorHAnsi" w:cstheme="minorHAnsi"/>
          <w:sz w:val="24"/>
          <w:szCs w:val="24"/>
        </w:rPr>
        <w:t>Training sessions that the applicant has prepared and led (e.g., employee in-service)</w:t>
      </w:r>
    </w:p>
    <w:p w14:paraId="30985700"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Menus written (must be at least one week in length)</w:t>
      </w:r>
    </w:p>
    <w:p w14:paraId="5F4E6EC5"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Recipes and developed (standardized, tested, evaluated)</w:t>
      </w:r>
    </w:p>
    <w:p w14:paraId="5EFC5840"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Special events planned (e.g., themed events that included menu, production plan, costing, etc.)</w:t>
      </w:r>
    </w:p>
    <w:p w14:paraId="11D2838B"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Safety, sanitation, or quality audits (describe when and where)</w:t>
      </w:r>
    </w:p>
    <w:p w14:paraId="540D1B60"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Inventory, purchasing, storage activities</w:t>
      </w:r>
    </w:p>
    <w:p w14:paraId="15E00E57"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Productivity improvement projects (include outcomes)</w:t>
      </w:r>
    </w:p>
    <w:p w14:paraId="4F92D8A0" w14:textId="77777777" w:rsidR="00E10064" w:rsidRPr="00E10064" w:rsidRDefault="00E10064" w:rsidP="00E10064">
      <w:pPr>
        <w:rPr>
          <w:rFonts w:asciiTheme="minorHAnsi" w:hAnsiTheme="minorHAnsi" w:cstheme="minorHAnsi"/>
          <w:b/>
          <w:bCs/>
          <w:sz w:val="24"/>
        </w:rPr>
      </w:pPr>
    </w:p>
    <w:p w14:paraId="4F8D54BB" w14:textId="77777777" w:rsidR="00E10064" w:rsidRPr="00E10064" w:rsidRDefault="00E10064" w:rsidP="00E10064">
      <w:pPr>
        <w:rPr>
          <w:rFonts w:asciiTheme="minorHAnsi" w:hAnsiTheme="minorHAnsi" w:cstheme="minorHAnsi"/>
          <w:sz w:val="24"/>
        </w:rPr>
      </w:pPr>
      <w:r w:rsidRPr="00E10064">
        <w:rPr>
          <w:rFonts w:asciiTheme="minorHAnsi" w:hAnsiTheme="minorHAnsi" w:cstheme="minorHAnsi"/>
          <w:b/>
          <w:bCs/>
          <w:sz w:val="24"/>
        </w:rPr>
        <w:t>COMMUNITY</w:t>
      </w:r>
    </w:p>
    <w:p w14:paraId="7BF86545"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Community needs assessment</w:t>
      </w:r>
    </w:p>
    <w:p w14:paraId="0351F205"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Program development and implementation</w:t>
      </w:r>
    </w:p>
    <w:p w14:paraId="79BE574B"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New curriculum development and group teaching (include learning objectives and description of how outcomes were evaluated; does not include classes taught using existing curriculum)</w:t>
      </w:r>
    </w:p>
    <w:p w14:paraId="1627E245"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Educational handouts or other materials developed (does not include those developed by agencies and used)</w:t>
      </w:r>
    </w:p>
    <w:p w14:paraId="13202B97"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Summary of nutrition counseling delivered (tell when, where, for what) with strategy used (e.g., trans theoretical model, motivational interviewing, etc.)</w:t>
      </w:r>
    </w:p>
    <w:p w14:paraId="5434EE03" w14:textId="77777777" w:rsidR="00E10064" w:rsidRPr="00E10064" w:rsidRDefault="00E10064" w:rsidP="00E10064">
      <w:pPr>
        <w:pStyle w:val="NoSpacing"/>
        <w:rPr>
          <w:rFonts w:asciiTheme="minorHAnsi" w:hAnsiTheme="minorHAnsi" w:cstheme="minorHAnsi"/>
          <w:b/>
          <w:bCs/>
          <w:sz w:val="24"/>
          <w:szCs w:val="24"/>
        </w:rPr>
      </w:pPr>
    </w:p>
    <w:p w14:paraId="18A69A25" w14:textId="77777777" w:rsidR="00C80675" w:rsidRDefault="00C80675" w:rsidP="00E10064">
      <w:pPr>
        <w:pStyle w:val="NoSpacing"/>
        <w:rPr>
          <w:rFonts w:asciiTheme="minorHAnsi" w:hAnsiTheme="minorHAnsi" w:cstheme="minorHAnsi"/>
          <w:b/>
          <w:bCs/>
          <w:sz w:val="24"/>
          <w:szCs w:val="24"/>
        </w:rPr>
      </w:pPr>
    </w:p>
    <w:p w14:paraId="66549B3D" w14:textId="77777777" w:rsidR="00C80675" w:rsidRDefault="00C80675" w:rsidP="00E10064">
      <w:pPr>
        <w:pStyle w:val="NoSpacing"/>
        <w:rPr>
          <w:rFonts w:asciiTheme="minorHAnsi" w:hAnsiTheme="minorHAnsi" w:cstheme="minorHAnsi"/>
          <w:b/>
          <w:bCs/>
          <w:sz w:val="24"/>
          <w:szCs w:val="24"/>
        </w:rPr>
      </w:pPr>
    </w:p>
    <w:p w14:paraId="2E4974BF" w14:textId="77777777" w:rsidR="00C80675" w:rsidRDefault="00C80675" w:rsidP="00E10064">
      <w:pPr>
        <w:pStyle w:val="NoSpacing"/>
        <w:rPr>
          <w:rFonts w:asciiTheme="minorHAnsi" w:hAnsiTheme="minorHAnsi" w:cstheme="minorHAnsi"/>
          <w:b/>
          <w:bCs/>
          <w:sz w:val="24"/>
          <w:szCs w:val="24"/>
        </w:rPr>
      </w:pPr>
    </w:p>
    <w:p w14:paraId="3AC96128" w14:textId="77777777" w:rsidR="00C80675" w:rsidRDefault="00C80675" w:rsidP="00E10064">
      <w:pPr>
        <w:pStyle w:val="NoSpacing"/>
        <w:rPr>
          <w:rFonts w:asciiTheme="minorHAnsi" w:hAnsiTheme="minorHAnsi" w:cstheme="minorHAnsi"/>
          <w:b/>
          <w:bCs/>
          <w:sz w:val="24"/>
          <w:szCs w:val="24"/>
        </w:rPr>
      </w:pPr>
    </w:p>
    <w:p w14:paraId="6D0639FD" w14:textId="77777777" w:rsidR="00C80675" w:rsidRDefault="00C80675" w:rsidP="00E10064">
      <w:pPr>
        <w:pStyle w:val="NoSpacing"/>
        <w:rPr>
          <w:rFonts w:asciiTheme="minorHAnsi" w:hAnsiTheme="minorHAnsi" w:cstheme="minorHAnsi"/>
          <w:b/>
          <w:bCs/>
          <w:sz w:val="24"/>
          <w:szCs w:val="24"/>
        </w:rPr>
      </w:pPr>
    </w:p>
    <w:p w14:paraId="0D9BBEBC" w14:textId="7D9D76E5" w:rsidR="00E10064" w:rsidRPr="00E10064" w:rsidRDefault="00481F93" w:rsidP="00E10064">
      <w:pPr>
        <w:pStyle w:val="NoSpacing"/>
        <w:rPr>
          <w:rFonts w:asciiTheme="minorHAnsi" w:hAnsiTheme="minorHAnsi" w:cstheme="minorHAnsi"/>
          <w:b/>
          <w:bCs/>
          <w:sz w:val="24"/>
          <w:szCs w:val="24"/>
        </w:rPr>
      </w:pPr>
      <w:r>
        <w:rPr>
          <w:rFonts w:asciiTheme="minorHAnsi" w:hAnsiTheme="minorHAnsi" w:cstheme="minorHAnsi"/>
          <w:b/>
          <w:bCs/>
          <w:sz w:val="24"/>
          <w:szCs w:val="24"/>
        </w:rPr>
        <w:t>BUSINESS &amp; ENTREPRENEURSHIP</w:t>
      </w:r>
    </w:p>
    <w:p w14:paraId="2AF0FD60" w14:textId="77777777" w:rsidR="00E10064" w:rsidRPr="00E10064" w:rsidRDefault="00E10064" w:rsidP="00C80675">
      <w:pPr>
        <w:pStyle w:val="NoSpacing"/>
        <w:numPr>
          <w:ilvl w:val="0"/>
          <w:numId w:val="15"/>
        </w:numPr>
        <w:ind w:left="1080"/>
        <w:rPr>
          <w:rFonts w:asciiTheme="minorHAnsi" w:hAnsiTheme="minorHAnsi" w:cstheme="minorHAnsi"/>
          <w:sz w:val="24"/>
          <w:szCs w:val="24"/>
        </w:rPr>
      </w:pPr>
      <w:r w:rsidRPr="00E10064">
        <w:rPr>
          <w:rFonts w:asciiTheme="minorHAnsi" w:hAnsiTheme="minorHAnsi" w:cstheme="minorHAnsi"/>
          <w:sz w:val="24"/>
          <w:szCs w:val="24"/>
        </w:rPr>
        <w:t>Business plan you have written</w:t>
      </w:r>
    </w:p>
    <w:p w14:paraId="7A3525DC" w14:textId="77777777" w:rsidR="00E10064" w:rsidRPr="00E10064" w:rsidRDefault="00E10064" w:rsidP="00C80675">
      <w:pPr>
        <w:pStyle w:val="NoSpacing"/>
        <w:numPr>
          <w:ilvl w:val="0"/>
          <w:numId w:val="15"/>
        </w:numPr>
        <w:ind w:left="1080"/>
        <w:rPr>
          <w:rFonts w:asciiTheme="minorHAnsi" w:hAnsiTheme="minorHAnsi" w:cstheme="minorHAnsi"/>
          <w:sz w:val="24"/>
          <w:szCs w:val="24"/>
        </w:rPr>
      </w:pPr>
      <w:r w:rsidRPr="00E10064">
        <w:rPr>
          <w:rFonts w:asciiTheme="minorHAnsi" w:hAnsiTheme="minorHAnsi" w:cstheme="minorHAnsi"/>
          <w:sz w:val="24"/>
          <w:szCs w:val="24"/>
        </w:rPr>
        <w:t>Link to website you developed</w:t>
      </w:r>
    </w:p>
    <w:p w14:paraId="63FA6EE4" w14:textId="77777777" w:rsidR="00E10064" w:rsidRPr="00E10064" w:rsidRDefault="00E10064" w:rsidP="00C80675">
      <w:pPr>
        <w:pStyle w:val="NoSpacing"/>
        <w:numPr>
          <w:ilvl w:val="0"/>
          <w:numId w:val="15"/>
        </w:numPr>
        <w:ind w:left="1080"/>
        <w:rPr>
          <w:rFonts w:asciiTheme="minorHAnsi" w:hAnsiTheme="minorHAnsi" w:cstheme="minorHAnsi"/>
          <w:sz w:val="24"/>
          <w:szCs w:val="24"/>
        </w:rPr>
      </w:pPr>
      <w:r w:rsidRPr="00E10064">
        <w:rPr>
          <w:rFonts w:asciiTheme="minorHAnsi" w:hAnsiTheme="minorHAnsi" w:cstheme="minorHAnsi"/>
          <w:sz w:val="24"/>
          <w:szCs w:val="24"/>
        </w:rPr>
        <w:t>Examples of social media posts (Facebook, Instagram, Twitter, etc.)</w:t>
      </w:r>
    </w:p>
    <w:p w14:paraId="197D1857" w14:textId="77777777" w:rsidR="00E10064" w:rsidRPr="00E10064" w:rsidRDefault="00E10064" w:rsidP="00E10064">
      <w:pPr>
        <w:pStyle w:val="NoSpacing"/>
        <w:rPr>
          <w:rFonts w:asciiTheme="minorHAnsi" w:hAnsiTheme="minorHAnsi" w:cstheme="minorHAnsi"/>
          <w:b/>
          <w:bCs/>
          <w:sz w:val="24"/>
          <w:szCs w:val="24"/>
        </w:rPr>
      </w:pPr>
    </w:p>
    <w:p w14:paraId="6F1B9094" w14:textId="1AE4F9FB" w:rsidR="00E10064" w:rsidRPr="00E10064" w:rsidRDefault="00E10064" w:rsidP="00E10064">
      <w:pPr>
        <w:pStyle w:val="NoSpacing"/>
        <w:rPr>
          <w:rFonts w:asciiTheme="minorHAnsi" w:hAnsiTheme="minorHAnsi" w:cstheme="minorHAnsi"/>
          <w:b/>
          <w:bCs/>
          <w:sz w:val="24"/>
          <w:szCs w:val="24"/>
        </w:rPr>
      </w:pPr>
      <w:r w:rsidRPr="00E10064">
        <w:rPr>
          <w:rFonts w:asciiTheme="minorHAnsi" w:hAnsiTheme="minorHAnsi" w:cstheme="minorHAnsi"/>
          <w:b/>
          <w:bCs/>
          <w:sz w:val="24"/>
          <w:szCs w:val="24"/>
        </w:rPr>
        <w:t>C</w:t>
      </w:r>
      <w:r w:rsidR="00481F93">
        <w:rPr>
          <w:rFonts w:asciiTheme="minorHAnsi" w:hAnsiTheme="minorHAnsi" w:cstheme="minorHAnsi"/>
          <w:b/>
          <w:bCs/>
          <w:sz w:val="24"/>
          <w:szCs w:val="24"/>
        </w:rPr>
        <w:t>LINICAL</w:t>
      </w:r>
      <w:r w:rsidRPr="00E10064">
        <w:rPr>
          <w:rFonts w:asciiTheme="minorHAnsi" w:hAnsiTheme="minorHAnsi" w:cstheme="minorHAnsi"/>
          <w:b/>
          <w:bCs/>
          <w:sz w:val="24"/>
          <w:szCs w:val="24"/>
        </w:rPr>
        <w:t xml:space="preserve"> </w:t>
      </w:r>
    </w:p>
    <w:p w14:paraId="0F8668D7" w14:textId="3965454F" w:rsidR="00E10064" w:rsidRPr="00E10064" w:rsidRDefault="00E10064" w:rsidP="00C80675">
      <w:pPr>
        <w:pStyle w:val="NoSpacing"/>
        <w:numPr>
          <w:ilvl w:val="0"/>
          <w:numId w:val="19"/>
        </w:numPr>
        <w:rPr>
          <w:rFonts w:asciiTheme="minorHAnsi" w:hAnsiTheme="minorHAnsi" w:cstheme="minorHAnsi"/>
          <w:sz w:val="24"/>
          <w:szCs w:val="24"/>
        </w:rPr>
      </w:pPr>
      <w:r w:rsidRPr="00E10064">
        <w:rPr>
          <w:rFonts w:asciiTheme="minorHAnsi" w:hAnsiTheme="minorHAnsi" w:cstheme="minorHAnsi"/>
          <w:sz w:val="24"/>
          <w:szCs w:val="24"/>
        </w:rPr>
        <w:t>KA</w:t>
      </w:r>
      <w:r w:rsidR="00237FF3">
        <w:rPr>
          <w:rFonts w:asciiTheme="minorHAnsi" w:hAnsiTheme="minorHAnsi" w:cstheme="minorHAnsi"/>
          <w:sz w:val="24"/>
          <w:szCs w:val="24"/>
        </w:rPr>
        <w:t>DDI</w:t>
      </w:r>
      <w:r w:rsidRPr="00E10064">
        <w:rPr>
          <w:rFonts w:asciiTheme="minorHAnsi" w:hAnsiTheme="minorHAnsi" w:cstheme="minorHAnsi"/>
          <w:sz w:val="24"/>
          <w:szCs w:val="24"/>
        </w:rPr>
        <w:t xml:space="preserve"> will not grant PAL credit for clinical activities</w:t>
      </w:r>
    </w:p>
    <w:p w14:paraId="65A5F7F5" w14:textId="77777777" w:rsidR="00E10064" w:rsidRDefault="00E10064" w:rsidP="00E10064">
      <w:pPr>
        <w:spacing w:before="120"/>
        <w:rPr>
          <w:rFonts w:asciiTheme="minorHAnsi" w:hAnsiTheme="minorHAnsi" w:cstheme="minorHAnsi"/>
          <w:sz w:val="24"/>
        </w:rPr>
      </w:pPr>
    </w:p>
    <w:p w14:paraId="3270C950" w14:textId="34741DBF" w:rsidR="00E10064" w:rsidRPr="00E10064" w:rsidRDefault="00E10064" w:rsidP="00E10064">
      <w:pPr>
        <w:spacing w:before="120"/>
        <w:rPr>
          <w:rFonts w:asciiTheme="minorHAnsi" w:hAnsiTheme="minorHAnsi" w:cstheme="minorHAnsi"/>
          <w:sz w:val="24"/>
        </w:rPr>
      </w:pPr>
      <w:r w:rsidRPr="00E10064">
        <w:rPr>
          <w:rFonts w:asciiTheme="minorHAnsi" w:hAnsiTheme="minorHAnsi" w:cstheme="minorHAnsi"/>
          <w:sz w:val="24"/>
        </w:rPr>
        <w:t xml:space="preserve">The program director will evaluate PAL requests and provide feedback within three weeks of receipt. The internship awards PAL credit in lieu of assignments in the curriculum. Generally, up to 300 of the 1000 hours (30%) supervised practice hours may be granted as PAL. However, individuals who have attained state licensure as a dietitian or nutritionist by taking and passing the Commission for Dietetic Registration’s (CDR) RDN exam within the past five years may be granted up to 600 hours PAL credit. If applicable, the applicant must provide evidence that they took and passed the CDR exam administered by Pearson Vue (e.g., a copy of the results showing the passing score).  </w:t>
      </w:r>
    </w:p>
    <w:p w14:paraId="2BE7C74C" w14:textId="77777777" w:rsidR="00E10064" w:rsidRPr="00E10064" w:rsidRDefault="00E10064" w:rsidP="00E10064">
      <w:pPr>
        <w:spacing w:before="120"/>
        <w:rPr>
          <w:rFonts w:asciiTheme="minorHAnsi" w:hAnsiTheme="minorHAnsi" w:cstheme="minorHAnsi"/>
          <w:sz w:val="24"/>
        </w:rPr>
      </w:pPr>
      <w:r w:rsidRPr="00E10064">
        <w:rPr>
          <w:rFonts w:asciiTheme="minorHAnsi" w:hAnsiTheme="minorHAnsi" w:cstheme="minorHAnsi"/>
          <w:sz w:val="24"/>
        </w:rPr>
        <w:t xml:space="preserve">The decision of the program manager about PAL credit is final. Applicants may submit the application prior to matching. The program will review it, decide how many (if any) hours can be granted as PAL. Then the applicant can use that information when planning the rotation calendar. There is no reduction in tuition if PAL hours are awarded. </w:t>
      </w:r>
      <w:bookmarkEnd w:id="0"/>
    </w:p>
    <w:p w14:paraId="332BE47A" w14:textId="77777777" w:rsidR="00E10064" w:rsidRPr="00E10064" w:rsidRDefault="00E10064" w:rsidP="00620CC5">
      <w:pPr>
        <w:pStyle w:val="Default"/>
        <w:spacing w:after="200"/>
        <w:jc w:val="center"/>
        <w:rPr>
          <w:rFonts w:asciiTheme="minorHAnsi" w:hAnsiTheme="minorHAnsi" w:cstheme="minorHAnsi"/>
          <w:caps/>
          <w:color w:val="auto"/>
        </w:rPr>
      </w:pPr>
    </w:p>
    <w:p w14:paraId="225E516B" w14:textId="77777777" w:rsidR="003307AF" w:rsidRPr="009E104B" w:rsidRDefault="003307AF">
      <w:pPr>
        <w:rPr>
          <w:rFonts w:asciiTheme="minorHAnsi" w:hAnsiTheme="minorHAnsi" w:cstheme="minorHAnsi"/>
          <w:sz w:val="22"/>
          <w:szCs w:val="22"/>
        </w:rPr>
        <w:sectPr w:rsidR="003307AF" w:rsidRPr="009E104B" w:rsidSect="00E10064">
          <w:footerReference w:type="default" r:id="rId8"/>
          <w:pgSz w:w="12240" w:h="15840"/>
          <w:pgMar w:top="720" w:right="720" w:bottom="720" w:left="720" w:header="720" w:footer="720" w:gutter="0"/>
          <w:cols w:space="720"/>
          <w:docGrid w:linePitch="360"/>
        </w:sectPr>
      </w:pPr>
    </w:p>
    <w:p w14:paraId="793FEF4E" w14:textId="77777777" w:rsidR="002B20B7" w:rsidRDefault="002B20B7" w:rsidP="002B20B7">
      <w:pPr>
        <w:jc w:val="center"/>
        <w:rPr>
          <w:rFonts w:asciiTheme="minorHAnsi" w:hAnsiTheme="minorHAnsi" w:cstheme="minorHAnsi"/>
          <w:b/>
          <w:bCs/>
          <w:sz w:val="24"/>
        </w:rPr>
      </w:pPr>
      <w:r w:rsidRPr="00AC01CD">
        <w:rPr>
          <w:rFonts w:asciiTheme="minorHAnsi" w:hAnsiTheme="minorHAnsi" w:cstheme="minorHAnsi"/>
          <w:b/>
          <w:bCs/>
          <w:sz w:val="24"/>
        </w:rPr>
        <w:lastRenderedPageBreak/>
        <w:t>PRIOR ASSESSED LEARNING SUMMARY SHEET</w:t>
      </w:r>
    </w:p>
    <w:p w14:paraId="033C89C2" w14:textId="77777777" w:rsidR="002B20B7" w:rsidRPr="002B20B7" w:rsidRDefault="002B20B7" w:rsidP="002B20B7">
      <w:pPr>
        <w:jc w:val="center"/>
        <w:rPr>
          <w:rFonts w:asciiTheme="minorHAnsi" w:hAnsiTheme="minorHAns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20"/>
        <w:gridCol w:w="505"/>
        <w:gridCol w:w="505"/>
        <w:gridCol w:w="5285"/>
        <w:gridCol w:w="2681"/>
        <w:gridCol w:w="1004"/>
      </w:tblGrid>
      <w:tr w:rsidR="002B20B7" w:rsidRPr="009E104B" w14:paraId="4645B1B4" w14:textId="77777777" w:rsidTr="00766579">
        <w:tc>
          <w:tcPr>
            <w:tcW w:w="0" w:type="auto"/>
            <w:gridSpan w:val="2"/>
            <w:shd w:val="clear" w:color="auto" w:fill="FFFFFF" w:themeFill="background1"/>
            <w:vAlign w:val="center"/>
          </w:tcPr>
          <w:p w14:paraId="51AEBB9B"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Name:</w:t>
            </w:r>
          </w:p>
        </w:tc>
        <w:tc>
          <w:tcPr>
            <w:tcW w:w="5663" w:type="dxa"/>
            <w:gridSpan w:val="2"/>
            <w:tcBorders>
              <w:bottom w:val="single" w:sz="4" w:space="0" w:color="auto"/>
            </w:tcBorders>
            <w:shd w:val="clear" w:color="auto" w:fill="FFFFFF" w:themeFill="background1"/>
            <w:vAlign w:val="center"/>
          </w:tcPr>
          <w:p w14:paraId="37601D26" w14:textId="77777777" w:rsidR="002B20B7" w:rsidRPr="009E104B" w:rsidRDefault="002B20B7" w:rsidP="002D1094">
            <w:pPr>
              <w:rPr>
                <w:rFonts w:asciiTheme="minorHAnsi" w:hAnsiTheme="minorHAnsi" w:cstheme="minorHAnsi"/>
                <w:b/>
                <w:sz w:val="22"/>
                <w:szCs w:val="22"/>
              </w:rPr>
            </w:pPr>
          </w:p>
        </w:tc>
        <w:tc>
          <w:tcPr>
            <w:tcW w:w="2808" w:type="dxa"/>
            <w:shd w:val="clear" w:color="auto" w:fill="FFFFFF" w:themeFill="background1"/>
            <w:vAlign w:val="center"/>
          </w:tcPr>
          <w:p w14:paraId="7D4B0D99" w14:textId="77777777" w:rsidR="002B20B7" w:rsidRPr="009E104B" w:rsidRDefault="002B20B7" w:rsidP="002D1094">
            <w:pPr>
              <w:spacing w:after="120"/>
              <w:rPr>
                <w:rFonts w:asciiTheme="minorHAnsi" w:hAnsiTheme="minorHAnsi" w:cstheme="minorHAnsi"/>
                <w:b/>
                <w:sz w:val="22"/>
                <w:szCs w:val="22"/>
              </w:rPr>
            </w:pPr>
            <w:r w:rsidRPr="009E104B">
              <w:rPr>
                <w:rFonts w:asciiTheme="minorHAnsi" w:hAnsiTheme="minorHAnsi" w:cstheme="minorHAnsi"/>
                <w:b/>
                <w:sz w:val="22"/>
                <w:szCs w:val="22"/>
              </w:rPr>
              <w:t>Date:</w:t>
            </w:r>
            <w:r>
              <w:rPr>
                <w:rFonts w:asciiTheme="minorHAnsi" w:hAnsiTheme="minorHAnsi" w:cstheme="minorHAnsi"/>
                <w:b/>
                <w:sz w:val="22"/>
                <w:szCs w:val="22"/>
              </w:rPr>
              <w:t xml:space="preserve">  </w:t>
            </w:r>
          </w:p>
        </w:tc>
        <w:tc>
          <w:tcPr>
            <w:tcW w:w="1004" w:type="dxa"/>
            <w:tcBorders>
              <w:bottom w:val="single" w:sz="4" w:space="0" w:color="auto"/>
            </w:tcBorders>
            <w:shd w:val="clear" w:color="auto" w:fill="FFFFFF" w:themeFill="background1"/>
            <w:vAlign w:val="center"/>
          </w:tcPr>
          <w:p w14:paraId="43559BC5" w14:textId="77777777" w:rsidR="002B20B7" w:rsidRPr="009E104B" w:rsidRDefault="002B20B7" w:rsidP="002D1094">
            <w:pPr>
              <w:rPr>
                <w:rFonts w:asciiTheme="minorHAnsi" w:hAnsiTheme="minorHAnsi" w:cstheme="minorHAnsi"/>
                <w:b/>
                <w:sz w:val="22"/>
                <w:szCs w:val="22"/>
              </w:rPr>
            </w:pPr>
          </w:p>
        </w:tc>
      </w:tr>
      <w:tr w:rsidR="002B20B7" w:rsidRPr="009E104B" w14:paraId="4D3AE77A"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F17C2" w14:textId="77777777" w:rsidR="002B20B7" w:rsidRPr="009E104B" w:rsidRDefault="002B20B7" w:rsidP="002D1094">
            <w:pPr>
              <w:jc w:val="center"/>
              <w:rPr>
                <w:rFonts w:asciiTheme="minorHAnsi" w:hAnsiTheme="minorHAnsi" w:cstheme="minorHAnsi"/>
                <w:b/>
                <w:sz w:val="22"/>
                <w:szCs w:val="22"/>
              </w:rPr>
            </w:pPr>
            <w:r w:rsidRPr="009E104B">
              <w:rPr>
                <w:rFonts w:asciiTheme="minorHAnsi" w:hAnsiTheme="minorHAnsi" w:cstheme="minorHAnsi"/>
                <w:b/>
                <w:sz w:val="22"/>
                <w:szCs w:val="22"/>
              </w:rPr>
              <w:t>Hours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F77B9"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Rotation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0ACA1"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Assignment</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6DB5"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ACEND Competencies</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CB50F" w14:textId="77777777" w:rsidR="002B20B7" w:rsidRPr="009E104B" w:rsidRDefault="002B20B7" w:rsidP="002D1094">
            <w:pPr>
              <w:jc w:val="center"/>
              <w:rPr>
                <w:rFonts w:asciiTheme="minorHAnsi" w:hAnsiTheme="minorHAnsi" w:cstheme="minorHAnsi"/>
                <w:b/>
                <w:sz w:val="22"/>
                <w:szCs w:val="22"/>
              </w:rPr>
            </w:pPr>
            <w:r w:rsidRPr="009E104B">
              <w:rPr>
                <w:rFonts w:asciiTheme="minorHAnsi" w:hAnsiTheme="minorHAnsi" w:cstheme="minorHAnsi"/>
                <w:b/>
                <w:sz w:val="22"/>
                <w:szCs w:val="22"/>
              </w:rPr>
              <w:t>Program Use Only</w:t>
            </w:r>
          </w:p>
        </w:tc>
      </w:tr>
      <w:tr w:rsidR="002B20B7" w:rsidRPr="009E104B" w14:paraId="06A77488"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F03CB"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5FBC"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72BB" w14:textId="681E2F6F" w:rsidR="002B20B7" w:rsidRPr="009E104B" w:rsidRDefault="00EE14D5" w:rsidP="002D1094">
            <w:pPr>
              <w:rPr>
                <w:rFonts w:asciiTheme="minorHAnsi" w:hAnsiTheme="minorHAnsi" w:cstheme="minorHAnsi"/>
                <w:sz w:val="22"/>
                <w:szCs w:val="22"/>
              </w:rPr>
            </w:pPr>
            <w:r>
              <w:rPr>
                <w:rFonts w:asciiTheme="minorHAnsi" w:hAnsiTheme="minorHAnsi" w:cstheme="minorHAnsi"/>
                <w:sz w:val="22"/>
                <w:szCs w:val="22"/>
              </w:rPr>
              <w:t>Coding &amp; Billing</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85C0E"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4.9</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06320" w14:textId="77777777" w:rsidR="002B20B7" w:rsidRPr="009E104B" w:rsidRDefault="002B20B7" w:rsidP="002D1094">
            <w:pPr>
              <w:jc w:val="center"/>
              <w:rPr>
                <w:rFonts w:asciiTheme="minorHAnsi" w:hAnsiTheme="minorHAnsi" w:cstheme="minorHAnsi"/>
                <w:sz w:val="22"/>
                <w:szCs w:val="22"/>
              </w:rPr>
            </w:pPr>
          </w:p>
        </w:tc>
      </w:tr>
      <w:tr w:rsidR="002B20B7" w:rsidRPr="009E104B" w14:paraId="5CF0ED8A"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37D5"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0C995"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45DA" w14:textId="5E335551" w:rsidR="002B20B7" w:rsidRPr="009E104B" w:rsidRDefault="00E10064" w:rsidP="002D1094">
            <w:pPr>
              <w:rPr>
                <w:rFonts w:asciiTheme="minorHAnsi" w:hAnsiTheme="minorHAnsi" w:cstheme="minorHAnsi"/>
                <w:sz w:val="22"/>
                <w:szCs w:val="22"/>
              </w:rPr>
            </w:pPr>
            <w:r>
              <w:rPr>
                <w:rFonts w:asciiTheme="minorHAnsi" w:hAnsiTheme="minorHAnsi" w:cstheme="minorHAnsi"/>
                <w:sz w:val="22"/>
                <w:szCs w:val="22"/>
              </w:rPr>
              <w:t>Ethics</w:t>
            </w:r>
            <w:r w:rsidR="00EE14D5">
              <w:rPr>
                <w:rFonts w:asciiTheme="minorHAnsi" w:hAnsiTheme="minorHAnsi" w:cstheme="minorHAnsi"/>
                <w:sz w:val="22"/>
                <w:szCs w:val="22"/>
              </w:rPr>
              <w:t>, SOP &amp; PDP</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852D" w14:textId="2EBCEC99"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2.1</w:t>
            </w:r>
            <w:r w:rsidR="00EE14D5">
              <w:rPr>
                <w:rFonts w:asciiTheme="minorHAnsi" w:hAnsiTheme="minorHAnsi" w:cstheme="minorHAnsi"/>
                <w:sz w:val="22"/>
                <w:szCs w:val="22"/>
              </w:rPr>
              <w:t>, 5.2, 5.3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7E609" w14:textId="77777777" w:rsidR="002B20B7" w:rsidRPr="009E104B" w:rsidRDefault="002B20B7" w:rsidP="002D1094">
            <w:pPr>
              <w:jc w:val="center"/>
              <w:rPr>
                <w:rFonts w:asciiTheme="minorHAnsi" w:hAnsiTheme="minorHAnsi" w:cstheme="minorHAnsi"/>
                <w:sz w:val="22"/>
                <w:szCs w:val="22"/>
              </w:rPr>
            </w:pPr>
          </w:p>
        </w:tc>
      </w:tr>
      <w:tr w:rsidR="002B20B7" w:rsidRPr="009E104B" w14:paraId="1AD9BF93"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B428"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D210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8A96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Mini PowerPoint</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71C60" w14:textId="66483C12"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w:t>
            </w:r>
            <w:r w:rsidR="00EE14D5">
              <w:rPr>
                <w:rFonts w:asciiTheme="minorHAnsi" w:hAnsiTheme="minorHAnsi" w:cstheme="minorHAnsi"/>
                <w:sz w:val="22"/>
                <w:szCs w:val="22"/>
              </w:rPr>
              <w:t>8</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84772" w14:textId="315D398E"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533A9D65"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381B"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02525"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DE54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Nutrition Services Management</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4009" w14:textId="6558548F" w:rsidR="002B20B7" w:rsidRPr="009E104B" w:rsidRDefault="00EE14D5" w:rsidP="002D1094">
            <w:pPr>
              <w:jc w:val="both"/>
              <w:rPr>
                <w:rFonts w:asciiTheme="minorHAnsi" w:hAnsiTheme="minorHAnsi" w:cstheme="minorHAnsi"/>
                <w:sz w:val="22"/>
                <w:szCs w:val="22"/>
              </w:rPr>
            </w:pPr>
            <w:r>
              <w:rPr>
                <w:rFonts w:asciiTheme="minorHAnsi" w:hAnsiTheme="minorHAnsi" w:cstheme="minorHAnsi"/>
                <w:sz w:val="22"/>
                <w:szCs w:val="22"/>
              </w:rPr>
              <w:t>1.3, 2.7, 2.8, 4.1, 5.4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28D7C" w14:textId="77777777" w:rsidR="002B20B7" w:rsidRPr="009E104B" w:rsidRDefault="002B20B7" w:rsidP="002D1094">
            <w:pPr>
              <w:jc w:val="center"/>
              <w:rPr>
                <w:rFonts w:asciiTheme="minorHAnsi" w:hAnsiTheme="minorHAnsi" w:cstheme="minorHAnsi"/>
                <w:sz w:val="22"/>
                <w:szCs w:val="22"/>
              </w:rPr>
            </w:pPr>
          </w:p>
        </w:tc>
      </w:tr>
      <w:tr w:rsidR="002B20B7" w:rsidRPr="009E104B" w14:paraId="428EA7A9"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5133F"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00C69"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8FEA5"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Required Training Videos (HIPAA, etc.)</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EC5D"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2.1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17F55" w14:textId="23092CC6"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60B7C610"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2D8AE"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F86B1"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1B54"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Nutrition Care Process Case Studies</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835FC" w14:textId="189EF0FE"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1.2, 1.</w:t>
            </w:r>
            <w:r w:rsidR="00766579">
              <w:rPr>
                <w:rFonts w:asciiTheme="minorHAnsi" w:hAnsiTheme="minorHAnsi" w:cstheme="minorHAnsi"/>
                <w:sz w:val="22"/>
                <w:szCs w:val="22"/>
              </w:rPr>
              <w:t>5</w:t>
            </w:r>
            <w:r w:rsidRPr="009E104B">
              <w:rPr>
                <w:rFonts w:asciiTheme="minorHAnsi" w:hAnsiTheme="minorHAnsi" w:cstheme="minorHAnsi"/>
                <w:sz w:val="22"/>
                <w:szCs w:val="22"/>
              </w:rPr>
              <w:t>,</w:t>
            </w:r>
            <w:r w:rsidR="00766579">
              <w:rPr>
                <w:rFonts w:asciiTheme="minorHAnsi" w:hAnsiTheme="minorHAnsi" w:cstheme="minorHAnsi"/>
                <w:sz w:val="22"/>
                <w:szCs w:val="22"/>
              </w:rPr>
              <w:t xml:space="preserve"> 3.1, 4.4 </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C07E6" w14:textId="4AB939CF"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372AF015"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646E8"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E5C3"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D1525"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Tube Feeding Practice</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12C33"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94864" w14:textId="6C9B6C52"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6AA2AD8E"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9219C"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B1830"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E45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TPN Practice</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2F36E"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1B468" w14:textId="4D9D2BC7"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3BAE2E46"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90E21"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FF741"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D6EC6"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Productivity &amp; Sustainability Case Study</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F8D01" w14:textId="301FCDE5"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1.3, 1.</w:t>
            </w:r>
            <w:r w:rsidR="00766579">
              <w:rPr>
                <w:rFonts w:asciiTheme="minorHAnsi" w:hAnsiTheme="minorHAnsi" w:cstheme="minorHAnsi"/>
                <w:sz w:val="22"/>
                <w:szCs w:val="22"/>
              </w:rPr>
              <w:t>5</w:t>
            </w:r>
            <w:r w:rsidRPr="009E104B">
              <w:rPr>
                <w:rFonts w:asciiTheme="minorHAnsi" w:hAnsiTheme="minorHAnsi" w:cstheme="minorHAnsi"/>
                <w:sz w:val="22"/>
                <w:szCs w:val="22"/>
              </w:rPr>
              <w:t>, 2.2, 3.</w:t>
            </w:r>
            <w:r w:rsidR="00766579">
              <w:rPr>
                <w:rFonts w:asciiTheme="minorHAnsi" w:hAnsiTheme="minorHAnsi" w:cstheme="minorHAnsi"/>
                <w:sz w:val="22"/>
                <w:szCs w:val="22"/>
              </w:rPr>
              <w:t>13</w:t>
            </w:r>
            <w:r w:rsidRPr="009E104B">
              <w:rPr>
                <w:rFonts w:asciiTheme="minorHAnsi" w:hAnsiTheme="minorHAnsi" w:cstheme="minorHAnsi"/>
                <w:sz w:val="22"/>
                <w:szCs w:val="22"/>
              </w:rPr>
              <w:t>, 4.5, 4.6, 4.7, 4.8</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12892" w14:textId="77777777" w:rsidR="002B20B7" w:rsidRPr="009E104B" w:rsidRDefault="002B20B7" w:rsidP="002D1094">
            <w:pPr>
              <w:jc w:val="center"/>
              <w:rPr>
                <w:rFonts w:asciiTheme="minorHAnsi" w:hAnsiTheme="minorHAnsi" w:cstheme="minorHAnsi"/>
                <w:sz w:val="22"/>
                <w:szCs w:val="22"/>
              </w:rPr>
            </w:pPr>
          </w:p>
        </w:tc>
      </w:tr>
      <w:tr w:rsidR="002B20B7" w:rsidRPr="009E104B" w14:paraId="69C8F5BE"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206FA"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26C9A"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D2A3C"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Public Policy &amp; Take Action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4EA" w14:textId="068A73AD"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2.1</w:t>
            </w:r>
            <w:r w:rsidR="00766579">
              <w:rPr>
                <w:rFonts w:asciiTheme="minorHAnsi" w:hAnsiTheme="minorHAnsi" w:cstheme="minorHAnsi"/>
                <w:sz w:val="22"/>
                <w:szCs w:val="22"/>
              </w:rPr>
              <w:t>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13C08" w14:textId="77777777" w:rsidR="002B20B7" w:rsidRPr="009E104B" w:rsidRDefault="002B20B7" w:rsidP="002D1094">
            <w:pPr>
              <w:jc w:val="center"/>
              <w:rPr>
                <w:rFonts w:asciiTheme="minorHAnsi" w:hAnsiTheme="minorHAnsi" w:cstheme="minorHAnsi"/>
                <w:sz w:val="22"/>
                <w:szCs w:val="22"/>
              </w:rPr>
            </w:pPr>
          </w:p>
        </w:tc>
      </w:tr>
      <w:tr w:rsidR="002B20B7" w:rsidRPr="009E104B" w14:paraId="1024DEAD"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85702"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ED18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8EDC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Advanced Renal Education &amp; Poster</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7AF6F" w14:textId="7475591F" w:rsidR="002B20B7" w:rsidRPr="009E104B" w:rsidRDefault="00766579" w:rsidP="002D1094">
            <w:pPr>
              <w:jc w:val="both"/>
              <w:rPr>
                <w:rFonts w:asciiTheme="minorHAnsi" w:hAnsiTheme="minorHAnsi" w:cstheme="minorHAnsi"/>
                <w:sz w:val="22"/>
                <w:szCs w:val="22"/>
              </w:rPr>
            </w:pPr>
            <w:r>
              <w:rPr>
                <w:rFonts w:asciiTheme="minorHAnsi" w:hAnsiTheme="minorHAnsi" w:cstheme="minorHAnsi"/>
                <w:sz w:val="22"/>
                <w:szCs w:val="22"/>
              </w:rPr>
              <w:t>3.9,</w:t>
            </w:r>
            <w:r w:rsidR="002B20B7" w:rsidRPr="009E104B">
              <w:rPr>
                <w:rFonts w:asciiTheme="minorHAnsi" w:hAnsiTheme="minorHAnsi" w:cstheme="minorHAnsi"/>
                <w:sz w:val="22"/>
                <w:szCs w:val="22"/>
              </w:rPr>
              <w:t xml:space="preserve"> 4.4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206A0" w14:textId="77777777" w:rsidR="002B20B7" w:rsidRPr="009E104B" w:rsidRDefault="002B20B7" w:rsidP="002D1094">
            <w:pPr>
              <w:jc w:val="center"/>
              <w:rPr>
                <w:rFonts w:asciiTheme="minorHAnsi" w:hAnsiTheme="minorHAnsi" w:cstheme="minorHAnsi"/>
                <w:sz w:val="22"/>
                <w:szCs w:val="22"/>
              </w:rPr>
            </w:pPr>
          </w:p>
        </w:tc>
      </w:tr>
      <w:tr w:rsidR="002B20B7" w:rsidRPr="009E104B" w14:paraId="3DC70106"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4F50" w14:textId="1AE0EB39" w:rsidR="002B20B7" w:rsidRPr="009E104B" w:rsidRDefault="002B20B7" w:rsidP="002D1094">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2A04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CAE13" w14:textId="5B993E01"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HIPAA &amp; Ethics Training</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ECB4B" w14:textId="3238004B" w:rsidR="002B20B7" w:rsidRPr="009E104B" w:rsidRDefault="005359C8" w:rsidP="002D1094">
            <w:pPr>
              <w:jc w:val="both"/>
              <w:rPr>
                <w:rFonts w:asciiTheme="minorHAnsi" w:hAnsiTheme="minorHAnsi" w:cstheme="minorHAnsi"/>
                <w:sz w:val="22"/>
                <w:szCs w:val="22"/>
              </w:rPr>
            </w:pPr>
            <w:r>
              <w:rPr>
                <w:rFonts w:asciiTheme="minorHAnsi" w:hAnsiTheme="minorHAnsi" w:cstheme="minorHAnsi"/>
                <w:sz w:val="22"/>
                <w:szCs w:val="22"/>
              </w:rPr>
              <w:t>2.1, 2.10</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9E58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2BFCAD5F"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17A0" w14:textId="41ACA9FF" w:rsidR="002B20B7" w:rsidRPr="009E104B" w:rsidRDefault="002B20B7" w:rsidP="002D1094">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A23CD"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C3EAD" w14:textId="4F55E672"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Diversity &amp; Inclusion Training</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D2619" w14:textId="6B0BD3E0" w:rsidR="002B20B7" w:rsidRPr="009E104B" w:rsidRDefault="00766579" w:rsidP="002D1094">
            <w:pPr>
              <w:rPr>
                <w:rFonts w:asciiTheme="minorHAnsi" w:hAnsiTheme="minorHAnsi" w:cstheme="minorHAnsi"/>
                <w:sz w:val="22"/>
                <w:szCs w:val="22"/>
              </w:rPr>
            </w:pPr>
            <w:r>
              <w:rPr>
                <w:rFonts w:asciiTheme="minorHAnsi" w:hAnsiTheme="minorHAnsi" w:cstheme="minorHAnsi"/>
                <w:sz w:val="22"/>
                <w:szCs w:val="22"/>
              </w:rPr>
              <w:t xml:space="preserve">2.1, 2.3, </w:t>
            </w:r>
            <w:r w:rsidR="005359C8">
              <w:rPr>
                <w:rFonts w:asciiTheme="minorHAnsi" w:hAnsiTheme="minorHAnsi" w:cstheme="minorHAnsi"/>
                <w:sz w:val="22"/>
                <w:szCs w:val="22"/>
              </w:rPr>
              <w:t>2.11, 2.12</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B703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4A5A353B"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3E29E" w14:textId="18026FA2" w:rsidR="002B20B7" w:rsidRPr="009E104B" w:rsidRDefault="002B20B7" w:rsidP="002D1094">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9775B"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49B20"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Communication Tools (AIDET &amp; SBAR)</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FF5E4" w14:textId="702F8038"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2.4, 2.10</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8E873"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7F8D0CDB"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8EDC8" w14:textId="30816515" w:rsidR="002B20B7" w:rsidRPr="009E104B" w:rsidRDefault="002B20B7" w:rsidP="002D1094">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C0DD"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1A267" w14:textId="07AD2EA0"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Pharmacotherapy &amp; Nutrition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F1CF" w14:textId="094C52A8"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3.3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4201"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56B57527"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32E5C" w14:textId="6F0F9830" w:rsidR="002B20B7" w:rsidRPr="009E104B" w:rsidRDefault="002B20B7" w:rsidP="002D1094">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6628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FA0F9" w14:textId="0CEFA94E"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Diabetes Skills Training</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F63ED" w14:textId="0F22BF13"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3.3, 3.4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92B0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371F9D3B"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C346F" w14:textId="444E672B" w:rsidR="002B20B7" w:rsidRPr="009E104B" w:rsidRDefault="002B20B7" w:rsidP="002D1094">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442F2"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8EF5E" w14:textId="05EADA4F" w:rsidR="002B20B7" w:rsidRPr="009E104B" w:rsidRDefault="005359C8" w:rsidP="002D1094">
            <w:pPr>
              <w:rPr>
                <w:rFonts w:asciiTheme="minorHAnsi" w:hAnsiTheme="minorHAnsi" w:cstheme="minorHAnsi"/>
                <w:sz w:val="22"/>
                <w:szCs w:val="22"/>
              </w:rPr>
            </w:pPr>
            <w:r>
              <w:rPr>
                <w:rFonts w:asciiTheme="minorHAnsi" w:hAnsiTheme="minorHAnsi" w:cstheme="minorHAnsi"/>
                <w:sz w:val="22"/>
                <w:szCs w:val="22"/>
              </w:rPr>
              <w:t>Clinical Skills Training</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3BE7D" w14:textId="593418A5"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3.3</w:t>
            </w:r>
            <w:r w:rsidR="005359C8">
              <w:rPr>
                <w:rFonts w:asciiTheme="minorHAnsi" w:hAnsiTheme="minorHAnsi" w:cstheme="minorHAnsi"/>
                <w:sz w:val="22"/>
                <w:szCs w:val="22"/>
              </w:rPr>
              <w:t>, 3.5</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FBD58"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766579" w:rsidRPr="009E104B" w14:paraId="37C207F4"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79C36"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0B5F5" w14:textId="291835A6"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158E2" w14:textId="6D786384" w:rsidR="00766579" w:rsidRDefault="00766579" w:rsidP="00766579">
            <w:pPr>
              <w:rPr>
                <w:rFonts w:asciiTheme="minorHAnsi" w:hAnsiTheme="minorHAnsi" w:cstheme="minorHAnsi"/>
                <w:sz w:val="22"/>
                <w:szCs w:val="22"/>
              </w:rPr>
            </w:pPr>
            <w:r>
              <w:rPr>
                <w:rFonts w:asciiTheme="minorHAnsi" w:hAnsiTheme="minorHAnsi" w:cstheme="minorHAnsi"/>
                <w:sz w:val="22"/>
                <w:szCs w:val="22"/>
              </w:rPr>
              <w:t xml:space="preserve">Health Screening Assessments </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BD0FB" w14:textId="0305BAAE"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3.3, 3.6</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D2930" w14:textId="77777777" w:rsidR="00766579" w:rsidRPr="009E104B" w:rsidRDefault="00766579" w:rsidP="00766579">
            <w:pPr>
              <w:jc w:val="center"/>
              <w:rPr>
                <w:rFonts w:asciiTheme="minorHAnsi" w:hAnsiTheme="minorHAnsi" w:cstheme="minorHAnsi"/>
                <w:sz w:val="22"/>
                <w:szCs w:val="22"/>
              </w:rPr>
            </w:pPr>
          </w:p>
        </w:tc>
      </w:tr>
      <w:tr w:rsidR="00766579" w:rsidRPr="009E104B" w14:paraId="316681FA"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FA61E" w14:textId="0ED8AEAC"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4A3E3"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03740" w14:textId="5112DBA8"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NFPE Training &amp; Simulation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4486D" w14:textId="6EDB3546"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3.2, 3.7</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B3D96"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766579" w:rsidRPr="009E104B" w14:paraId="75425E15"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D53D8"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67364" w14:textId="2980FB4D"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588B7" w14:textId="5FFF5B2D"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Community &amp; Public Health</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A8F9A" w14:textId="1C202741"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1.3, 2.1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3C67D" w14:textId="4343C036"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600E6848"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2CE47"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07460" w14:textId="50321A10"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6703" w14:textId="404BC75E"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Review a Business Plan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59349" w14:textId="1DB510DF"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B&amp;E 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0565F" w14:textId="2252089A"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072CB181"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6807"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5C4C9" w14:textId="15C12504"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B309C" w14:textId="1ECE45D0"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Business Workshop</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7F20" w14:textId="71666410"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5.4, 5.5</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DE025" w14:textId="41F0A8A8"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26D55300"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A380"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3409E" w14:textId="0021F1BC"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29C14" w14:textId="4EC5CA72"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HR Management &amp; WIC Counseling Role Play</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A8B53" w14:textId="038E4BC7"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2.3, 5.5, 5.7</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FC3BE" w14:textId="64D04A59"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62376AD7"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33B9F"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32DB0" w14:textId="412C2BC0"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ORIENT</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C7434" w14:textId="49E364B0"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Clinical Case Study Presentations</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2E2BB" w14:textId="51C71EF3"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3.7</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0FE44" w14:textId="7E9A68D9"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4C582066"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C34DE" w14:textId="77777777" w:rsidR="00766579" w:rsidRPr="009E104B" w:rsidRDefault="00766579" w:rsidP="00766579">
            <w:pPr>
              <w:jc w:val="right"/>
              <w:rPr>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53020" w14:textId="4CC3ABFB"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Journal Club</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3E6B6" w14:textId="1815E438"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 xml:space="preserve">Lead a Journal Club </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6989B" w14:textId="3D5C0E63"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5.6, 5.7</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92688" w14:textId="3714A993"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24B56D34"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7FB80" w14:textId="77777777" w:rsidR="00766579" w:rsidRPr="009E104B" w:rsidRDefault="00766579" w:rsidP="00766579">
            <w:pPr>
              <w:jc w:val="right"/>
              <w:rPr>
                <w:rFonts w:asciiTheme="minorHAnsi" w:hAnsiTheme="minorHAnsi" w:cstheme="minorHAnsi"/>
                <w:sz w:val="22"/>
                <w:szCs w:val="22"/>
              </w:rPr>
            </w:pPr>
            <w:r w:rsidRPr="009E104B">
              <w:rPr>
                <w:rFonts w:asciiTheme="minorHAnsi" w:hAnsiTheme="minorHAnsi" w:cstheme="minorHAns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846A0"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A3BF9" w14:textId="77777777" w:rsidR="00766579" w:rsidRPr="009E104B" w:rsidRDefault="00766579" w:rsidP="00766579">
            <w:pPr>
              <w:rPr>
                <w:rFonts w:asciiTheme="minorHAnsi" w:hAnsiTheme="minorHAnsi" w:cstheme="minorHAnsi"/>
                <w:color w:val="000000"/>
                <w:sz w:val="22"/>
                <w:szCs w:val="22"/>
              </w:rPr>
            </w:pPr>
            <w:r w:rsidRPr="009E104B">
              <w:rPr>
                <w:rFonts w:asciiTheme="minorHAnsi" w:hAnsiTheme="minorHAnsi" w:cstheme="minorHAnsi"/>
                <w:color w:val="000000"/>
                <w:sz w:val="22"/>
                <w:szCs w:val="22"/>
              </w:rPr>
              <w:t>Med Grand Rounds and Disease-Specific Summary Sheets</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B7CBF" w14:textId="6076C9BA" w:rsidR="00766579" w:rsidRPr="009E104B" w:rsidRDefault="00766579" w:rsidP="00766579">
            <w:pPr>
              <w:rPr>
                <w:rFonts w:asciiTheme="minorHAnsi" w:hAnsiTheme="minorHAnsi" w:cstheme="minorHAnsi"/>
                <w:sz w:val="22"/>
                <w:szCs w:val="22"/>
              </w:rPr>
            </w:pPr>
            <w:r w:rsidRPr="009E104B">
              <w:rPr>
                <w:rFonts w:asciiTheme="minorHAnsi" w:hAnsiTheme="minorHAnsi" w:cstheme="minorHAnsi"/>
                <w:sz w:val="22"/>
                <w:szCs w:val="22"/>
              </w:rPr>
              <w:t>1.</w:t>
            </w:r>
            <w:r>
              <w:rPr>
                <w:rFonts w:asciiTheme="minorHAnsi" w:hAnsiTheme="minorHAnsi" w:cstheme="minorHAnsi"/>
                <w:sz w:val="22"/>
                <w:szCs w:val="22"/>
              </w:rPr>
              <w:t>5</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D9B8E" w14:textId="7C687364"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45084C53"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B3CD4" w14:textId="4B05734B" w:rsidR="00766579" w:rsidRPr="009E104B" w:rsidRDefault="00766579" w:rsidP="00766579">
            <w:pPr>
              <w:jc w:val="right"/>
              <w:rPr>
                <w:rFonts w:asciiTheme="minorHAnsi" w:hAnsiTheme="minorHAnsi" w:cstheme="minorHAnsi"/>
                <w:sz w:val="22"/>
                <w:szCs w:val="22"/>
              </w:rPr>
            </w:pPr>
            <w:r>
              <w:rPr>
                <w:rFonts w:asciiTheme="minorHAnsi" w:hAnsiTheme="minorHAnsi" w:cstheme="minorHAnsi"/>
                <w:sz w:val="22"/>
                <w:szCs w:val="22"/>
              </w:rPr>
              <w:t>2</w:t>
            </w:r>
            <w:r w:rsidRPr="009E104B">
              <w:rPr>
                <w:rFonts w:asciiTheme="minorHAnsi" w:hAnsiTheme="minorHAnsi" w:cstheme="minorHAnsi"/>
                <w:sz w:val="22"/>
                <w:szCs w:val="22"/>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98229"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31D04" w14:textId="77777777" w:rsidR="00766579" w:rsidRPr="009E104B" w:rsidRDefault="00766579" w:rsidP="00766579">
            <w:pPr>
              <w:rPr>
                <w:rFonts w:asciiTheme="minorHAnsi" w:hAnsiTheme="minorHAnsi" w:cstheme="minorHAnsi"/>
                <w:color w:val="000000"/>
                <w:sz w:val="22"/>
                <w:szCs w:val="22"/>
              </w:rPr>
            </w:pPr>
            <w:r w:rsidRPr="009E104B">
              <w:rPr>
                <w:rFonts w:asciiTheme="minorHAnsi" w:hAnsiTheme="minorHAnsi" w:cstheme="minorHAnsi"/>
                <w:color w:val="000000"/>
                <w:sz w:val="22"/>
                <w:szCs w:val="22"/>
              </w:rPr>
              <w:t>Clinical Terminology Review and Application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CC5D1" w14:textId="0D2380B4" w:rsidR="00766579" w:rsidRPr="009E104B" w:rsidRDefault="00766579" w:rsidP="00766579">
            <w:pPr>
              <w:rPr>
                <w:rFonts w:asciiTheme="minorHAnsi" w:hAnsiTheme="minorHAnsi" w:cstheme="minorHAnsi"/>
                <w:sz w:val="22"/>
                <w:szCs w:val="22"/>
              </w:rPr>
            </w:pPr>
            <w:r w:rsidRPr="009E104B">
              <w:rPr>
                <w:rFonts w:asciiTheme="minorHAnsi" w:hAnsiTheme="minorHAnsi" w:cstheme="minorHAnsi"/>
                <w:sz w:val="22"/>
                <w:szCs w:val="22"/>
              </w:rPr>
              <w:t>1.2</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DD8F1" w14:textId="2FEE3493"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2F93C615"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90C99" w14:textId="42710C42" w:rsidR="00766579" w:rsidRPr="009E104B" w:rsidRDefault="00766579" w:rsidP="00766579">
            <w:pPr>
              <w:jc w:val="right"/>
              <w:rPr>
                <w:rFonts w:asciiTheme="minorHAnsi" w:hAnsiTheme="minorHAnsi" w:cstheme="minorHAnsi"/>
                <w:sz w:val="22"/>
                <w:szCs w:val="22"/>
              </w:rPr>
            </w:pPr>
            <w:r>
              <w:rPr>
                <w:rFonts w:asciiTheme="minorHAnsi" w:hAnsiTheme="minorHAnsi" w:cstheme="minorHAnsi"/>
                <w:sz w:val="22"/>
                <w:szCs w:val="22"/>
              </w:rPr>
              <w:t>4</w:t>
            </w:r>
            <w:r w:rsidRPr="009E104B">
              <w:rPr>
                <w:rFonts w:asciiTheme="minorHAnsi" w:hAnsiTheme="minorHAnsi" w:cstheme="minorHAnsi"/>
                <w:sz w:val="22"/>
                <w:szCs w:val="22"/>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518EE"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A4A02" w14:textId="1F5252FC" w:rsidR="00766579" w:rsidRPr="009E104B" w:rsidRDefault="00766579" w:rsidP="0076657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Case Study Written &amp; Oral Presentation </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62FFB" w14:textId="7E15FE0D"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 xml:space="preserve">1.2, 1.4, 1.5, 2.2, </w:t>
            </w:r>
            <w:r w:rsidRPr="009E104B">
              <w:rPr>
                <w:rFonts w:asciiTheme="minorHAnsi" w:hAnsiTheme="minorHAnsi" w:cstheme="minorHAnsi"/>
                <w:sz w:val="22"/>
                <w:szCs w:val="22"/>
              </w:rPr>
              <w:t>2.11, 3.1, 3.</w:t>
            </w:r>
            <w:r>
              <w:rPr>
                <w:rFonts w:asciiTheme="minorHAnsi" w:hAnsiTheme="minorHAnsi" w:cstheme="minorHAnsi"/>
                <w:sz w:val="22"/>
                <w:szCs w:val="22"/>
              </w:rPr>
              <w:t>7, 3.8, 4.9, 4.10</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B7066" w14:textId="3666F7F8"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30FFC017"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2E2FA" w14:textId="77777777" w:rsidR="00766579" w:rsidRPr="009E104B" w:rsidRDefault="00766579" w:rsidP="00766579">
            <w:pPr>
              <w:jc w:val="right"/>
              <w:rPr>
                <w:rFonts w:asciiTheme="minorHAnsi" w:hAnsiTheme="minorHAnsi" w:cstheme="minorHAnsi"/>
                <w:sz w:val="22"/>
                <w:szCs w:val="22"/>
              </w:rPr>
            </w:pPr>
            <w:r w:rsidRPr="009E104B">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A785E"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AF67" w14:textId="77777777" w:rsidR="00766579" w:rsidRPr="009E104B" w:rsidRDefault="00766579" w:rsidP="00766579">
            <w:pPr>
              <w:rPr>
                <w:rFonts w:asciiTheme="minorHAnsi" w:hAnsiTheme="minorHAnsi" w:cstheme="minorHAnsi"/>
                <w:color w:val="000000"/>
                <w:sz w:val="22"/>
                <w:szCs w:val="22"/>
              </w:rPr>
            </w:pPr>
            <w:r w:rsidRPr="009E104B">
              <w:rPr>
                <w:rFonts w:asciiTheme="minorHAnsi" w:hAnsiTheme="minorHAnsi" w:cstheme="minorHAnsi"/>
                <w:color w:val="000000"/>
                <w:sz w:val="22"/>
                <w:szCs w:val="22"/>
              </w:rPr>
              <w:t>Nutrition Topic Study Report</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C2A2" w14:textId="103460AC" w:rsidR="00766579" w:rsidRPr="009E104B" w:rsidRDefault="00766579" w:rsidP="00766579">
            <w:pPr>
              <w:rPr>
                <w:rFonts w:asciiTheme="minorHAnsi" w:hAnsiTheme="minorHAnsi" w:cstheme="minorHAnsi"/>
                <w:sz w:val="22"/>
                <w:szCs w:val="22"/>
              </w:rPr>
            </w:pPr>
            <w:r>
              <w:rPr>
                <w:rFonts w:asciiTheme="minorHAnsi" w:hAnsiTheme="minorHAnsi" w:cstheme="minorHAnsi"/>
                <w:sz w:val="22"/>
                <w:szCs w:val="22"/>
              </w:rPr>
              <w:t>1.2, 2.2</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08DE1" w14:textId="6AE160F0"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28F0FB14"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8F38B" w14:textId="44ACB34E" w:rsidR="00766579" w:rsidRPr="009E104B" w:rsidRDefault="00766579" w:rsidP="00766579">
            <w:pPr>
              <w:tabs>
                <w:tab w:val="left" w:pos="288"/>
              </w:tabs>
              <w:jc w:val="right"/>
              <w:rPr>
                <w:rFonts w:asciiTheme="minorHAnsi" w:hAnsiTheme="minorHAnsi" w:cstheme="minorHAnsi"/>
                <w:sz w:val="22"/>
                <w:szCs w:val="22"/>
              </w:rPr>
            </w:pPr>
            <w:r w:rsidRPr="009E104B">
              <w:rPr>
                <w:rFonts w:asciiTheme="minorHAnsi" w:hAnsiTheme="minorHAnsi" w:cstheme="minorHAnsi"/>
                <w:sz w:val="22"/>
                <w:szCs w:val="22"/>
              </w:rPr>
              <w:t>15</w:t>
            </w:r>
            <w:r>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3F662"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FF41B" w14:textId="71CBFE55" w:rsidR="00766579" w:rsidRPr="009E104B" w:rsidRDefault="00766579" w:rsidP="00766579">
            <w:pPr>
              <w:rPr>
                <w:rFonts w:asciiTheme="minorHAnsi" w:hAnsiTheme="minorHAnsi" w:cstheme="minorHAnsi"/>
                <w:color w:val="000000"/>
                <w:sz w:val="22"/>
                <w:szCs w:val="22"/>
              </w:rPr>
            </w:pPr>
            <w:r w:rsidRPr="009E104B">
              <w:rPr>
                <w:rFonts w:asciiTheme="minorHAnsi" w:hAnsiTheme="minorHAnsi" w:cstheme="minorHAnsi"/>
                <w:color w:val="000000"/>
                <w:sz w:val="22"/>
                <w:szCs w:val="22"/>
              </w:rPr>
              <w:t xml:space="preserve">Clinical Skills </w:t>
            </w:r>
            <w:r>
              <w:rPr>
                <w:rFonts w:asciiTheme="minorHAnsi" w:hAnsiTheme="minorHAnsi" w:cstheme="minorHAnsi"/>
                <w:color w:val="000000"/>
                <w:sz w:val="22"/>
                <w:szCs w:val="22"/>
              </w:rPr>
              <w:t>I &amp; Self-Evaluation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475DD" w14:textId="2AF532A6" w:rsidR="00766579" w:rsidRPr="009E104B" w:rsidRDefault="00766579" w:rsidP="00766579">
            <w:pPr>
              <w:rPr>
                <w:rFonts w:asciiTheme="minorHAnsi" w:hAnsiTheme="minorHAnsi" w:cstheme="minorHAnsi"/>
                <w:sz w:val="22"/>
                <w:szCs w:val="22"/>
              </w:rPr>
            </w:pPr>
            <w:r w:rsidRPr="009E104B">
              <w:rPr>
                <w:rFonts w:asciiTheme="minorHAnsi" w:hAnsiTheme="minorHAnsi" w:cstheme="minorHAnsi"/>
                <w:sz w:val="22"/>
                <w:szCs w:val="22"/>
              </w:rPr>
              <w:t xml:space="preserve">1.6, 2.1, 2.4, 2.5, 2.6, 2.8, 2.10, 2.11, 3.1, 3.2, </w:t>
            </w:r>
            <w:r>
              <w:rPr>
                <w:rFonts w:asciiTheme="minorHAnsi" w:hAnsiTheme="minorHAnsi" w:cstheme="minorHAnsi"/>
                <w:sz w:val="22"/>
                <w:szCs w:val="22"/>
              </w:rPr>
              <w:t xml:space="preserve">3.3, 3.4, 3.5, 3.6, </w:t>
            </w:r>
            <w:r w:rsidRPr="009E104B">
              <w:rPr>
                <w:rFonts w:asciiTheme="minorHAnsi" w:hAnsiTheme="minorHAnsi" w:cstheme="minorHAnsi"/>
                <w:sz w:val="22"/>
                <w:szCs w:val="22"/>
              </w:rPr>
              <w:t>3.</w:t>
            </w:r>
            <w:r>
              <w:rPr>
                <w:rFonts w:asciiTheme="minorHAnsi" w:hAnsiTheme="minorHAnsi" w:cstheme="minorHAnsi"/>
                <w:sz w:val="22"/>
                <w:szCs w:val="22"/>
              </w:rPr>
              <w:t>12, 5.1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A991E" w14:textId="2B5077F2"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20254B12"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E650" w14:textId="5D78B947" w:rsidR="00766579" w:rsidRPr="009E104B" w:rsidRDefault="00766579" w:rsidP="00766579">
            <w:pPr>
              <w:jc w:val="right"/>
              <w:rPr>
                <w:rFonts w:asciiTheme="minorHAnsi" w:hAnsiTheme="minorHAnsi" w:cstheme="minorHAnsi"/>
                <w:sz w:val="22"/>
                <w:szCs w:val="22"/>
              </w:rPr>
            </w:pPr>
            <w:r w:rsidRPr="009E104B">
              <w:rPr>
                <w:rFonts w:asciiTheme="minorHAnsi" w:hAnsiTheme="minorHAnsi" w:cstheme="minorHAnsi"/>
                <w:sz w:val="22"/>
                <w:szCs w:val="22"/>
              </w:rPr>
              <w:t>15</w:t>
            </w:r>
            <w:r>
              <w:rPr>
                <w:rFonts w:asciiTheme="minorHAnsi" w:hAnsiTheme="minorHAnsi" w:cstheme="minorHAnsi"/>
                <w:sz w:val="22"/>
                <w:szCs w:val="22"/>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C5FCF"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44C62" w14:textId="70D838A4" w:rsidR="00766579" w:rsidRPr="009E104B" w:rsidRDefault="00766579" w:rsidP="00766579">
            <w:pPr>
              <w:rPr>
                <w:rFonts w:asciiTheme="minorHAnsi" w:hAnsiTheme="minorHAnsi" w:cstheme="minorHAnsi"/>
                <w:color w:val="000000"/>
                <w:sz w:val="22"/>
                <w:szCs w:val="22"/>
              </w:rPr>
            </w:pPr>
            <w:r w:rsidRPr="009E104B">
              <w:rPr>
                <w:rFonts w:asciiTheme="minorHAnsi" w:hAnsiTheme="minorHAnsi" w:cstheme="minorHAnsi"/>
                <w:color w:val="000000"/>
                <w:sz w:val="22"/>
                <w:szCs w:val="22"/>
              </w:rPr>
              <w:t xml:space="preserve">Clinical Skills 2 </w:t>
            </w:r>
            <w:r>
              <w:rPr>
                <w:rFonts w:asciiTheme="minorHAnsi" w:hAnsiTheme="minorHAnsi" w:cstheme="minorHAnsi"/>
                <w:color w:val="000000"/>
                <w:sz w:val="22"/>
                <w:szCs w:val="22"/>
              </w:rPr>
              <w:t>&amp; Self-Evaluation</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330AE" w14:textId="1AB1117D" w:rsidR="00766579" w:rsidRPr="009E104B" w:rsidRDefault="00766579" w:rsidP="00766579">
            <w:pPr>
              <w:rPr>
                <w:rFonts w:asciiTheme="minorHAnsi" w:hAnsiTheme="minorHAnsi" w:cstheme="minorHAnsi"/>
                <w:sz w:val="22"/>
                <w:szCs w:val="22"/>
              </w:rPr>
            </w:pPr>
            <w:r w:rsidRPr="009E104B">
              <w:rPr>
                <w:rFonts w:asciiTheme="minorHAnsi" w:hAnsiTheme="minorHAnsi" w:cstheme="minorHAnsi"/>
                <w:sz w:val="22"/>
                <w:szCs w:val="22"/>
              </w:rPr>
              <w:t>1.</w:t>
            </w:r>
            <w:r>
              <w:rPr>
                <w:rFonts w:asciiTheme="minorHAnsi" w:hAnsiTheme="minorHAnsi" w:cstheme="minorHAnsi"/>
                <w:sz w:val="22"/>
                <w:szCs w:val="22"/>
              </w:rPr>
              <w:t>5</w:t>
            </w:r>
            <w:r w:rsidRPr="009E104B">
              <w:rPr>
                <w:rFonts w:asciiTheme="minorHAnsi" w:hAnsiTheme="minorHAnsi" w:cstheme="minorHAnsi"/>
                <w:sz w:val="22"/>
                <w:szCs w:val="22"/>
              </w:rPr>
              <w:t xml:space="preserve">, 2.1, 2.4, 2.5, 2.6, 2.7, 2.8, 2.10, 2.11, 3.1, 3.2, </w:t>
            </w:r>
            <w:r>
              <w:rPr>
                <w:rFonts w:asciiTheme="minorHAnsi" w:hAnsiTheme="minorHAnsi" w:cstheme="minorHAnsi"/>
                <w:sz w:val="22"/>
                <w:szCs w:val="22"/>
              </w:rPr>
              <w:t xml:space="preserve">3.3, 3.4, 3.5, 3.6, </w:t>
            </w:r>
            <w:r w:rsidRPr="009E104B">
              <w:rPr>
                <w:rFonts w:asciiTheme="minorHAnsi" w:hAnsiTheme="minorHAnsi" w:cstheme="minorHAnsi"/>
                <w:sz w:val="22"/>
                <w:szCs w:val="22"/>
              </w:rPr>
              <w:t>3.</w:t>
            </w:r>
            <w:r>
              <w:rPr>
                <w:rFonts w:asciiTheme="minorHAnsi" w:hAnsiTheme="minorHAnsi" w:cstheme="minorHAnsi"/>
                <w:sz w:val="22"/>
                <w:szCs w:val="22"/>
              </w:rPr>
              <w:t>12</w:t>
            </w:r>
            <w:r w:rsidRPr="009E104B">
              <w:rPr>
                <w:rFonts w:asciiTheme="minorHAnsi" w:hAnsiTheme="minorHAnsi" w:cstheme="minorHAnsi"/>
                <w:sz w:val="22"/>
                <w:szCs w:val="22"/>
              </w:rPr>
              <w:t>, 4.3</w:t>
            </w:r>
            <w:r>
              <w:rPr>
                <w:rFonts w:asciiTheme="minorHAnsi" w:hAnsiTheme="minorHAnsi" w:cstheme="minorHAnsi"/>
                <w:sz w:val="22"/>
                <w:szCs w:val="22"/>
              </w:rPr>
              <w:t>, 5.1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F5E67" w14:textId="793DD6F2"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r w:rsidR="00766579" w:rsidRPr="009E104B" w14:paraId="554A64FA" w14:textId="77777777" w:rsidTr="00766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DA71D" w14:textId="77777777" w:rsidR="00766579" w:rsidRPr="009E104B" w:rsidRDefault="00766579" w:rsidP="00766579">
            <w:pPr>
              <w:jc w:val="right"/>
              <w:rPr>
                <w:rFonts w:asciiTheme="minorHAnsi" w:hAnsiTheme="minorHAnsi" w:cstheme="minorHAnsi"/>
                <w:sz w:val="22"/>
                <w:szCs w:val="22"/>
              </w:rPr>
            </w:pPr>
            <w:r w:rsidRPr="009E104B">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0D880" w14:textId="77777777" w:rsidR="00766579" w:rsidRPr="009E104B" w:rsidRDefault="00766579" w:rsidP="00766579">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5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EA5F4" w14:textId="600F573F" w:rsidR="00766579" w:rsidRPr="009E104B" w:rsidRDefault="00766579" w:rsidP="0076657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NFPE </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5A6F" w14:textId="3E80DE2D" w:rsidR="00766579" w:rsidRPr="009E104B" w:rsidRDefault="00766579" w:rsidP="00766579">
            <w:pPr>
              <w:rPr>
                <w:rFonts w:asciiTheme="minorHAnsi" w:hAnsiTheme="minorHAnsi" w:cstheme="minorHAnsi"/>
                <w:sz w:val="22"/>
                <w:szCs w:val="22"/>
              </w:rPr>
            </w:pPr>
            <w:r w:rsidRPr="009E104B">
              <w:rPr>
                <w:rFonts w:asciiTheme="minorHAnsi" w:hAnsiTheme="minorHAnsi" w:cstheme="minorHAnsi"/>
                <w:sz w:val="22"/>
                <w:szCs w:val="22"/>
              </w:rPr>
              <w:t>2.8, 2.1</w:t>
            </w:r>
            <w:r>
              <w:rPr>
                <w:rFonts w:asciiTheme="minorHAnsi" w:hAnsiTheme="minorHAnsi" w:cstheme="minorHAnsi"/>
                <w:sz w:val="22"/>
                <w:szCs w:val="22"/>
              </w:rPr>
              <w:t>1</w:t>
            </w:r>
            <w:r w:rsidRPr="009E104B">
              <w:rPr>
                <w:rFonts w:asciiTheme="minorHAnsi" w:hAnsiTheme="minorHAnsi" w:cstheme="minorHAnsi"/>
                <w:sz w:val="22"/>
                <w:szCs w:val="22"/>
              </w:rPr>
              <w:t xml:space="preserve">, 3.2, </w:t>
            </w:r>
            <w:r>
              <w:rPr>
                <w:rFonts w:asciiTheme="minorHAnsi" w:hAnsiTheme="minorHAnsi" w:cstheme="minorHAnsi"/>
                <w:sz w:val="22"/>
                <w:szCs w:val="22"/>
              </w:rPr>
              <w:t>3.7</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7112A" w14:textId="38CF8186" w:rsidR="00766579" w:rsidRPr="009E104B" w:rsidRDefault="00766579" w:rsidP="00766579">
            <w:pPr>
              <w:jc w:val="center"/>
              <w:rPr>
                <w:rFonts w:asciiTheme="minorHAnsi" w:hAnsiTheme="minorHAnsi" w:cstheme="minorHAnsi"/>
                <w:sz w:val="22"/>
                <w:szCs w:val="22"/>
              </w:rPr>
            </w:pPr>
            <w:r>
              <w:rPr>
                <w:rFonts w:asciiTheme="minorHAnsi" w:hAnsiTheme="minorHAnsi" w:cstheme="minorHAnsi"/>
                <w:sz w:val="22"/>
                <w:szCs w:val="22"/>
              </w:rPr>
              <w:t>DO</w:t>
            </w:r>
          </w:p>
        </w:tc>
      </w:tr>
    </w:tbl>
    <w:p w14:paraId="2210BA2A" w14:textId="77777777" w:rsidR="002B20B7" w:rsidRPr="009E104B" w:rsidRDefault="002B20B7" w:rsidP="002B20B7">
      <w:pPr>
        <w:rPr>
          <w:rFonts w:asciiTheme="minorHAnsi" w:hAnsiTheme="minorHAnsi" w:cstheme="minorHAnsi"/>
          <w:sz w:val="22"/>
          <w:szCs w:val="22"/>
        </w:rPr>
      </w:pPr>
    </w:p>
    <w:p w14:paraId="0CE3C79D" w14:textId="641BEFEE" w:rsidR="003571B5" w:rsidRDefault="003571B5" w:rsidP="003571B5">
      <w:pPr>
        <w:rPr>
          <w:rFonts w:asciiTheme="minorHAnsi" w:hAnsiTheme="minorHAnsi" w:cstheme="minorHAnsi"/>
          <w:sz w:val="22"/>
          <w:szCs w:val="22"/>
        </w:rPr>
      </w:pPr>
      <w:r>
        <w:rPr>
          <w:rFonts w:asciiTheme="minorHAnsi" w:hAnsiTheme="minorHAnsi" w:cstheme="minorHAnsi"/>
          <w:sz w:val="22"/>
          <w:szCs w:val="22"/>
        </w:rPr>
        <w:br w:type="page"/>
      </w:r>
    </w:p>
    <w:p w14:paraId="196D9AB8" w14:textId="77777777" w:rsidR="003571B5" w:rsidRDefault="003571B5" w:rsidP="003571B5">
      <w:pPr>
        <w:jc w:val="center"/>
        <w:rPr>
          <w:rFonts w:asciiTheme="minorHAnsi" w:hAnsiTheme="minorHAnsi" w:cstheme="minorHAnsi"/>
          <w:b/>
          <w:bCs/>
          <w:sz w:val="24"/>
        </w:rPr>
      </w:pPr>
      <w:r>
        <w:rPr>
          <w:rFonts w:asciiTheme="minorHAnsi" w:hAnsiTheme="minorHAnsi" w:cstheme="minorHAnsi"/>
          <w:b/>
          <w:bCs/>
          <w:sz w:val="24"/>
        </w:rPr>
        <w:lastRenderedPageBreak/>
        <w:t>PRIOR ASSESSED LEARNING SUMMARY SHEET</w:t>
      </w:r>
    </w:p>
    <w:p w14:paraId="1CD53FAA" w14:textId="77777777" w:rsidR="003571B5" w:rsidRDefault="003571B5" w:rsidP="003571B5">
      <w:pPr>
        <w:jc w:val="center"/>
        <w:rPr>
          <w:rFonts w:asciiTheme="minorHAnsi" w:hAnsiTheme="minorHAnsi" w:cstheme="minorHAnsi"/>
          <w:b/>
          <w:bCs/>
          <w:sz w:val="22"/>
          <w:szCs w:val="22"/>
        </w:rPr>
      </w:pPr>
    </w:p>
    <w:tbl>
      <w:tblPr>
        <w:tblStyle w:val="TableGrid"/>
        <w:tblW w:w="0" w:type="auto"/>
        <w:tblInd w:w="-5" w:type="dxa"/>
        <w:shd w:val="clear" w:color="auto" w:fill="FFFFFF" w:themeFill="background1"/>
        <w:tblLook w:val="04A0" w:firstRow="1" w:lastRow="0" w:firstColumn="1" w:lastColumn="0" w:noHBand="0" w:noVBand="1"/>
      </w:tblPr>
      <w:tblGrid>
        <w:gridCol w:w="758"/>
        <w:gridCol w:w="1010"/>
        <w:gridCol w:w="3163"/>
        <w:gridCol w:w="4369"/>
        <w:gridCol w:w="1495"/>
      </w:tblGrid>
      <w:tr w:rsidR="003571B5" w14:paraId="72F3C2DA" w14:textId="77777777" w:rsidTr="003571B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826CA" w14:textId="77777777" w:rsidR="003571B5" w:rsidRDefault="003571B5">
            <w:pPr>
              <w:jc w:val="right"/>
              <w:rPr>
                <w:rFonts w:asciiTheme="minorHAnsi" w:hAnsiTheme="minorHAnsi" w:cstheme="minorHAnsi"/>
                <w:sz w:val="22"/>
                <w:szCs w:val="22"/>
              </w:rPr>
            </w:pPr>
            <w:r>
              <w:rPr>
                <w:rFonts w:asciiTheme="minorHAnsi" w:hAnsiTheme="minorHAnsi" w:cstheme="minorHAnsi"/>
                <w:b/>
                <w:sz w:val="22"/>
                <w:szCs w:val="22"/>
              </w:rPr>
              <w:t>Hours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4D88B" w14:textId="77777777" w:rsidR="003571B5" w:rsidRDefault="003571B5">
            <w:pPr>
              <w:jc w:val="center"/>
              <w:rPr>
                <w:rFonts w:asciiTheme="minorHAnsi" w:hAnsiTheme="minorHAnsi" w:cstheme="minorHAnsi"/>
                <w:sz w:val="22"/>
                <w:szCs w:val="22"/>
              </w:rPr>
            </w:pPr>
            <w:r>
              <w:rPr>
                <w:rFonts w:asciiTheme="minorHAnsi" w:hAnsiTheme="minorHAnsi" w:cstheme="minorHAnsi"/>
                <w:b/>
                <w:sz w:val="22"/>
                <w:szCs w:val="22"/>
              </w:rPr>
              <w:t>Rotation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41914" w14:textId="77777777" w:rsidR="003571B5" w:rsidRDefault="003571B5">
            <w:pPr>
              <w:rPr>
                <w:rFonts w:asciiTheme="minorHAnsi" w:hAnsiTheme="minorHAnsi" w:cstheme="minorHAnsi"/>
                <w:sz w:val="22"/>
                <w:szCs w:val="22"/>
              </w:rPr>
            </w:pPr>
            <w:r>
              <w:rPr>
                <w:rFonts w:asciiTheme="minorHAnsi" w:hAnsiTheme="minorHAnsi" w:cstheme="minorHAnsi"/>
                <w:b/>
                <w:sz w:val="22"/>
                <w:szCs w:val="22"/>
              </w:rPr>
              <w:t>Assignment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2B9CE" w14:textId="77777777" w:rsidR="003571B5" w:rsidRDefault="003571B5">
            <w:pPr>
              <w:rPr>
                <w:rFonts w:asciiTheme="minorHAnsi" w:hAnsiTheme="minorHAnsi" w:cstheme="minorHAnsi"/>
                <w:sz w:val="22"/>
                <w:szCs w:val="22"/>
              </w:rPr>
            </w:pPr>
            <w:r>
              <w:rPr>
                <w:rFonts w:asciiTheme="minorHAnsi" w:hAnsiTheme="minorHAnsi" w:cstheme="minorHAnsi"/>
                <w:b/>
                <w:sz w:val="22"/>
                <w:szCs w:val="22"/>
              </w:rPr>
              <w:t>ACEND Competencies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EEDC0" w14:textId="77777777" w:rsidR="003571B5" w:rsidRDefault="003571B5">
            <w:pPr>
              <w:jc w:val="center"/>
              <w:rPr>
                <w:rFonts w:asciiTheme="minorHAnsi" w:hAnsiTheme="minorHAnsi" w:cstheme="minorHAnsi"/>
                <w:sz w:val="22"/>
                <w:szCs w:val="22"/>
              </w:rPr>
            </w:pPr>
            <w:r>
              <w:rPr>
                <w:rFonts w:asciiTheme="minorHAnsi" w:hAnsiTheme="minorHAnsi" w:cstheme="minorHAnsi"/>
                <w:b/>
                <w:sz w:val="22"/>
                <w:szCs w:val="22"/>
              </w:rPr>
              <w:t>Program Use Only</w:t>
            </w:r>
          </w:p>
        </w:tc>
      </w:tr>
      <w:tr w:rsidR="003571B5" w14:paraId="0ACC4B65" w14:textId="77777777" w:rsidTr="003571B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718D0" w14:textId="77777777" w:rsidR="003571B5" w:rsidRDefault="003571B5">
            <w:pPr>
              <w:jc w:val="right"/>
              <w:rPr>
                <w:rFonts w:asciiTheme="minorHAnsi" w:hAnsiTheme="minorHAnsi" w:cstheme="minorHAnsi"/>
                <w:sz w:val="22"/>
                <w:szCs w:val="22"/>
              </w:rPr>
            </w:pPr>
            <w:r>
              <w:rPr>
                <w:rFonts w:asciiTheme="minorHAnsi" w:hAnsiTheme="minorHAnsi" w:cstheme="minorHAnsi"/>
                <w:iCs/>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FA187"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49A32"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Menu Mix, food Costs and Descending $ Report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C6E6C" w14:textId="7013D8A3" w:rsidR="003571B5" w:rsidRDefault="00474992">
            <w:pPr>
              <w:rPr>
                <w:rFonts w:asciiTheme="minorHAnsi" w:hAnsiTheme="minorHAnsi" w:cstheme="minorHAnsi"/>
                <w:sz w:val="22"/>
                <w:szCs w:val="22"/>
              </w:rPr>
            </w:pPr>
            <w:r>
              <w:rPr>
                <w:rFonts w:asciiTheme="minorHAnsi" w:hAnsiTheme="minorHAnsi" w:cstheme="minorHAnsi"/>
                <w:sz w:val="22"/>
                <w:szCs w:val="22"/>
              </w:rPr>
              <w:t>3.13, 4.5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4DB42" w14:textId="77777777" w:rsidR="003571B5" w:rsidRDefault="003571B5">
            <w:pPr>
              <w:jc w:val="center"/>
              <w:rPr>
                <w:rFonts w:asciiTheme="minorHAnsi" w:hAnsiTheme="minorHAnsi" w:cstheme="minorHAnsi"/>
                <w:sz w:val="22"/>
                <w:szCs w:val="22"/>
              </w:rPr>
            </w:pPr>
          </w:p>
        </w:tc>
      </w:tr>
      <w:tr w:rsidR="003571B5" w14:paraId="0A3B15BA" w14:textId="77777777" w:rsidTr="003571B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5220E"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84E0C"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70FD5"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Conduct a Research Project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72051" w14:textId="61E385AB" w:rsidR="003571B5" w:rsidRDefault="003571B5">
            <w:pPr>
              <w:rPr>
                <w:rFonts w:asciiTheme="minorHAnsi" w:hAnsiTheme="minorHAnsi" w:cstheme="minorHAnsi"/>
                <w:sz w:val="22"/>
                <w:szCs w:val="22"/>
              </w:rPr>
            </w:pPr>
            <w:r>
              <w:rPr>
                <w:rFonts w:asciiTheme="minorHAnsi" w:hAnsiTheme="minorHAnsi" w:cstheme="minorHAnsi"/>
                <w:sz w:val="22"/>
                <w:szCs w:val="22"/>
              </w:rPr>
              <w:t>1.</w:t>
            </w:r>
            <w:r w:rsidR="00474992">
              <w:rPr>
                <w:rFonts w:asciiTheme="minorHAnsi" w:hAnsiTheme="minorHAnsi" w:cstheme="minorHAnsi"/>
                <w:sz w:val="22"/>
                <w:szCs w:val="22"/>
              </w:rPr>
              <w:t>4</w:t>
            </w:r>
            <w:r>
              <w:rPr>
                <w:rFonts w:asciiTheme="minorHAnsi" w:hAnsiTheme="minorHAnsi" w:cstheme="minorHAnsi"/>
                <w:sz w:val="22"/>
                <w:szCs w:val="22"/>
              </w:rPr>
              <w:t>, 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F9745" w14:textId="77777777" w:rsidR="003571B5" w:rsidRDefault="003571B5">
            <w:pPr>
              <w:jc w:val="center"/>
              <w:rPr>
                <w:rFonts w:asciiTheme="minorHAnsi" w:hAnsiTheme="minorHAnsi" w:cstheme="minorHAnsi"/>
                <w:sz w:val="22"/>
                <w:szCs w:val="22"/>
              </w:rPr>
            </w:pPr>
          </w:p>
        </w:tc>
      </w:tr>
      <w:tr w:rsidR="003571B5" w14:paraId="306A0623" w14:textId="77777777" w:rsidTr="003571B5">
        <w:trPr>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D2404"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B5DB5"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6C1B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Employee Training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19471" w14:textId="77922712" w:rsidR="003571B5" w:rsidRDefault="003571B5">
            <w:pPr>
              <w:rPr>
                <w:rFonts w:asciiTheme="minorHAnsi" w:hAnsiTheme="minorHAnsi" w:cstheme="minorHAnsi"/>
                <w:sz w:val="22"/>
                <w:szCs w:val="22"/>
              </w:rPr>
            </w:pPr>
            <w:r>
              <w:rPr>
                <w:rFonts w:asciiTheme="minorHAnsi" w:hAnsiTheme="minorHAnsi" w:cstheme="minorHAnsi"/>
                <w:sz w:val="22"/>
                <w:szCs w:val="22"/>
              </w:rPr>
              <w:t>1.1, 2.3, 2.7, 2.10, 2.11</w:t>
            </w:r>
            <w:r w:rsidR="00474992">
              <w:rPr>
                <w:rFonts w:asciiTheme="minorHAnsi" w:hAnsiTheme="minorHAnsi" w:cstheme="minorHAnsi"/>
                <w:sz w:val="22"/>
                <w:szCs w:val="22"/>
              </w:rPr>
              <w:t>, 3.8, 4.2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89788" w14:textId="77777777" w:rsidR="003571B5" w:rsidRDefault="003571B5">
            <w:pPr>
              <w:jc w:val="center"/>
              <w:rPr>
                <w:rFonts w:asciiTheme="minorHAnsi" w:hAnsiTheme="minorHAnsi" w:cstheme="minorHAnsi"/>
                <w:sz w:val="22"/>
                <w:szCs w:val="22"/>
              </w:rPr>
            </w:pPr>
          </w:p>
        </w:tc>
      </w:tr>
      <w:tr w:rsidR="003571B5" w14:paraId="0328A399"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A3C5C"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A98D8"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876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Menu Development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4B08B" w14:textId="5D9AA922" w:rsidR="003571B5" w:rsidRDefault="003571B5">
            <w:pPr>
              <w:rPr>
                <w:rFonts w:asciiTheme="minorHAnsi" w:hAnsiTheme="minorHAnsi" w:cstheme="minorHAnsi"/>
                <w:sz w:val="22"/>
                <w:szCs w:val="22"/>
              </w:rPr>
            </w:pPr>
            <w:r>
              <w:rPr>
                <w:rFonts w:asciiTheme="minorHAnsi" w:hAnsiTheme="minorHAnsi" w:cstheme="minorHAnsi"/>
                <w:sz w:val="22"/>
                <w:szCs w:val="22"/>
              </w:rPr>
              <w:t>2.1, 3.7, 3.9, 3.10</w:t>
            </w:r>
            <w:r w:rsidR="00790D32">
              <w:rPr>
                <w:rFonts w:asciiTheme="minorHAnsi" w:hAnsiTheme="minorHAnsi" w:cstheme="minorHAnsi"/>
                <w:sz w:val="22"/>
                <w:szCs w:val="22"/>
              </w:rPr>
              <w:t>, 4.5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5743A" w14:textId="77777777" w:rsidR="003571B5" w:rsidRDefault="003571B5">
            <w:pPr>
              <w:jc w:val="center"/>
              <w:rPr>
                <w:rFonts w:asciiTheme="minorHAnsi" w:hAnsiTheme="minorHAnsi" w:cstheme="minorHAnsi"/>
                <w:sz w:val="22"/>
                <w:szCs w:val="22"/>
              </w:rPr>
            </w:pPr>
          </w:p>
        </w:tc>
      </w:tr>
      <w:tr w:rsidR="003571B5" w14:paraId="6F3D43EC"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8E5D8"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67153"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67689"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Recipe Development &amp; Eval Food 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E497F" w14:textId="3785A9EE"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1.1, 1.5, </w:t>
            </w:r>
            <w:r w:rsidR="00790D32">
              <w:rPr>
                <w:rFonts w:asciiTheme="minorHAnsi" w:hAnsiTheme="minorHAnsi" w:cstheme="minorHAnsi"/>
                <w:sz w:val="22"/>
                <w:szCs w:val="22"/>
              </w:rPr>
              <w:t>3.14, 4.3, 4.7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68446" w14:textId="77777777" w:rsidR="003571B5" w:rsidRDefault="003571B5">
            <w:pPr>
              <w:jc w:val="center"/>
              <w:rPr>
                <w:rFonts w:asciiTheme="minorHAnsi" w:hAnsiTheme="minorHAnsi" w:cstheme="minorHAnsi"/>
                <w:sz w:val="22"/>
                <w:szCs w:val="22"/>
              </w:rPr>
            </w:pPr>
          </w:p>
        </w:tc>
      </w:tr>
      <w:tr w:rsidR="003571B5" w14:paraId="4EDEE2D9"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3B46A"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D0DC4"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5E81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Safety &amp; Sanitation &amp; Tray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512DF" w14:textId="28587915" w:rsidR="003571B5" w:rsidRDefault="003571B5">
            <w:pPr>
              <w:rPr>
                <w:rFonts w:asciiTheme="minorHAnsi" w:hAnsiTheme="minorHAnsi" w:cstheme="minorHAnsi"/>
                <w:sz w:val="22"/>
                <w:szCs w:val="22"/>
              </w:rPr>
            </w:pPr>
            <w:r>
              <w:rPr>
                <w:rFonts w:asciiTheme="minorHAnsi" w:hAnsiTheme="minorHAnsi" w:cstheme="minorHAnsi"/>
                <w:sz w:val="22"/>
                <w:szCs w:val="22"/>
              </w:rPr>
              <w:t>4.2, 4.3</w:t>
            </w:r>
            <w:r w:rsidR="00790D32">
              <w:rPr>
                <w:rFonts w:asciiTheme="minorHAnsi" w:hAnsiTheme="minorHAnsi" w:cstheme="minorHAnsi"/>
                <w:sz w:val="22"/>
                <w:szCs w:val="22"/>
              </w:rPr>
              <w:t>, 4.10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1B30D" w14:textId="77777777" w:rsidR="003571B5" w:rsidRDefault="003571B5">
            <w:pPr>
              <w:jc w:val="center"/>
              <w:rPr>
                <w:rFonts w:asciiTheme="minorHAnsi" w:hAnsiTheme="minorHAnsi" w:cstheme="minorHAnsi"/>
                <w:sz w:val="22"/>
                <w:szCs w:val="22"/>
              </w:rPr>
            </w:pPr>
          </w:p>
        </w:tc>
      </w:tr>
      <w:tr w:rsidR="003571B5" w14:paraId="29D3D0D2"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1729A"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65AA2"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FC6C7"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Theme Meal/Mini Business Plan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99689" w14:textId="4750892F" w:rsidR="003571B5" w:rsidRDefault="003571B5">
            <w:pPr>
              <w:rPr>
                <w:rFonts w:asciiTheme="minorHAnsi" w:hAnsiTheme="minorHAnsi" w:cstheme="minorHAnsi"/>
                <w:sz w:val="22"/>
                <w:szCs w:val="22"/>
              </w:rPr>
            </w:pPr>
            <w:r>
              <w:rPr>
                <w:rFonts w:asciiTheme="minorHAnsi" w:hAnsiTheme="minorHAnsi" w:cstheme="minorHAnsi"/>
                <w:sz w:val="22"/>
                <w:szCs w:val="22"/>
              </w:rPr>
              <w:t>1.1, 1.3, 2.3, 2.5, 2.7, 2.10, 3.3, 3.7, 3.</w:t>
            </w:r>
            <w:r w:rsidR="00790D32">
              <w:rPr>
                <w:rFonts w:asciiTheme="minorHAnsi" w:hAnsiTheme="minorHAnsi" w:cstheme="minorHAnsi"/>
                <w:sz w:val="22"/>
                <w:szCs w:val="22"/>
              </w:rPr>
              <w:t>11</w:t>
            </w:r>
            <w:r>
              <w:rPr>
                <w:rFonts w:asciiTheme="minorHAnsi" w:hAnsiTheme="minorHAnsi" w:cstheme="minorHAnsi"/>
                <w:sz w:val="22"/>
                <w:szCs w:val="22"/>
              </w:rPr>
              <w:t>,</w:t>
            </w:r>
            <w:r w:rsidR="00790D32">
              <w:rPr>
                <w:rFonts w:asciiTheme="minorHAnsi" w:hAnsiTheme="minorHAnsi" w:cstheme="minorHAnsi"/>
                <w:sz w:val="22"/>
                <w:szCs w:val="22"/>
              </w:rPr>
              <w:t xml:space="preserve"> 3.13</w:t>
            </w:r>
            <w:r>
              <w:rPr>
                <w:rFonts w:asciiTheme="minorHAnsi" w:hAnsiTheme="minorHAnsi" w:cstheme="minorHAnsi"/>
                <w:sz w:val="22"/>
                <w:szCs w:val="22"/>
              </w:rPr>
              <w:t xml:space="preserve"> 4.1, 4.2, 4.3, 4.5, 4.7, 4.8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0E23C" w14:textId="77777777" w:rsidR="003571B5" w:rsidRDefault="003571B5">
            <w:pPr>
              <w:jc w:val="center"/>
              <w:rPr>
                <w:rFonts w:asciiTheme="minorHAnsi" w:hAnsiTheme="minorHAnsi" w:cstheme="minorHAnsi"/>
                <w:sz w:val="22"/>
                <w:szCs w:val="22"/>
              </w:rPr>
            </w:pPr>
          </w:p>
        </w:tc>
      </w:tr>
      <w:tr w:rsidR="003571B5" w14:paraId="2A95214C"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EC488"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670BE"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012F8"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Client Education Material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4AE4E" w14:textId="01618E56" w:rsidR="003571B5" w:rsidRDefault="003571B5">
            <w:pPr>
              <w:rPr>
                <w:rFonts w:asciiTheme="minorHAnsi" w:hAnsiTheme="minorHAnsi" w:cstheme="minorHAnsi"/>
                <w:sz w:val="22"/>
                <w:szCs w:val="22"/>
              </w:rPr>
            </w:pPr>
            <w:r>
              <w:rPr>
                <w:rFonts w:asciiTheme="minorHAnsi" w:hAnsiTheme="minorHAnsi" w:cstheme="minorHAnsi"/>
                <w:sz w:val="22"/>
                <w:szCs w:val="22"/>
              </w:rPr>
              <w:t>3</w:t>
            </w:r>
            <w:r w:rsidR="00790D32">
              <w:rPr>
                <w:rFonts w:asciiTheme="minorHAnsi" w:hAnsiTheme="minorHAnsi" w:cstheme="minorHAnsi"/>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FA3A0" w14:textId="77777777" w:rsidR="003571B5" w:rsidRDefault="003571B5">
            <w:pPr>
              <w:jc w:val="center"/>
              <w:rPr>
                <w:rFonts w:asciiTheme="minorHAnsi" w:hAnsiTheme="minorHAnsi" w:cstheme="minorHAnsi"/>
                <w:sz w:val="22"/>
                <w:szCs w:val="22"/>
              </w:rPr>
            </w:pPr>
          </w:p>
        </w:tc>
      </w:tr>
      <w:tr w:rsidR="003571B5" w14:paraId="0C66B4AD" w14:textId="77777777" w:rsidTr="003571B5">
        <w:trPr>
          <w:trHeight w:val="33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B27DE" w14:textId="647CA39D" w:rsidR="003571B5" w:rsidRDefault="005359C8">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53F86"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2C348"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Community Needs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A8590" w14:textId="7D30E10B" w:rsidR="003571B5" w:rsidRDefault="00790D32">
            <w:pPr>
              <w:rPr>
                <w:rFonts w:asciiTheme="minorHAnsi" w:hAnsiTheme="minorHAnsi" w:cstheme="minorHAnsi"/>
                <w:sz w:val="22"/>
                <w:szCs w:val="22"/>
              </w:rPr>
            </w:pPr>
            <w:r>
              <w:rPr>
                <w:rFonts w:asciiTheme="minorHAnsi" w:hAnsiTheme="minorHAnsi" w:cstheme="minorHAnsi"/>
                <w:sz w:val="22"/>
                <w:szCs w:val="22"/>
              </w:rPr>
              <w:t>1.3, 1.4, 2.7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2A813" w14:textId="77777777" w:rsidR="003571B5" w:rsidRDefault="003571B5">
            <w:pPr>
              <w:jc w:val="center"/>
              <w:rPr>
                <w:rFonts w:asciiTheme="minorHAnsi" w:hAnsiTheme="minorHAnsi" w:cstheme="minorHAnsi"/>
                <w:sz w:val="22"/>
                <w:szCs w:val="22"/>
              </w:rPr>
            </w:pPr>
          </w:p>
        </w:tc>
      </w:tr>
      <w:tr w:rsidR="003571B5" w14:paraId="54BAD84A"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E072B"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5F0EA"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7F0E4"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Group Teaching and Curriculum Development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110EE" w14:textId="7D088FAE"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2.3, 2.7, 2.11, </w:t>
            </w:r>
            <w:r w:rsidR="00790D32">
              <w:rPr>
                <w:rFonts w:asciiTheme="minorHAnsi" w:hAnsiTheme="minorHAnsi" w:cstheme="minorHAnsi"/>
                <w:sz w:val="22"/>
                <w:szCs w:val="22"/>
              </w:rPr>
              <w:t>3.8, 3.9, 3.10, 3.11, 3.12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3337C" w14:textId="77777777" w:rsidR="003571B5" w:rsidRDefault="003571B5">
            <w:pPr>
              <w:jc w:val="center"/>
              <w:rPr>
                <w:rFonts w:asciiTheme="minorHAnsi" w:hAnsiTheme="minorHAnsi" w:cstheme="minorHAnsi"/>
                <w:sz w:val="22"/>
                <w:szCs w:val="22"/>
              </w:rPr>
            </w:pPr>
          </w:p>
        </w:tc>
      </w:tr>
      <w:tr w:rsidR="003571B5" w14:paraId="1AE4016D"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88137"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1EC94"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DBC2F"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Nutrition Education and Counseling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94FC9" w14:textId="4860CFE9" w:rsidR="003571B5" w:rsidRDefault="003571B5">
            <w:pPr>
              <w:rPr>
                <w:rFonts w:asciiTheme="minorHAnsi" w:hAnsiTheme="minorHAnsi" w:cstheme="minorHAnsi"/>
                <w:sz w:val="22"/>
                <w:szCs w:val="22"/>
              </w:rPr>
            </w:pPr>
            <w:r>
              <w:rPr>
                <w:rFonts w:asciiTheme="minorHAnsi" w:hAnsiTheme="minorHAnsi" w:cstheme="minorHAnsi"/>
                <w:sz w:val="22"/>
                <w:szCs w:val="22"/>
              </w:rPr>
              <w:t>2.8, 2.11, 3.1, 3.</w:t>
            </w:r>
            <w:r w:rsidR="00790D32">
              <w:rPr>
                <w:rFonts w:asciiTheme="minorHAnsi" w:hAnsiTheme="minorHAnsi" w:cstheme="minorHAnsi"/>
                <w:sz w:val="22"/>
                <w:szCs w:val="22"/>
              </w:rPr>
              <w:t>10, 3.13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69D79" w14:textId="77777777" w:rsidR="003571B5" w:rsidRDefault="003571B5">
            <w:pPr>
              <w:jc w:val="center"/>
              <w:rPr>
                <w:rFonts w:asciiTheme="minorHAnsi" w:hAnsiTheme="minorHAnsi" w:cstheme="minorHAnsi"/>
                <w:sz w:val="22"/>
                <w:szCs w:val="22"/>
              </w:rPr>
            </w:pPr>
          </w:p>
        </w:tc>
      </w:tr>
      <w:tr w:rsidR="003571B5" w14:paraId="377B5D2F"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0DAB2"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2AB64"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5F52A"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Advanced Business Plan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B444B"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B&amp;E 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7CACA" w14:textId="77777777" w:rsidR="003571B5" w:rsidRDefault="003571B5">
            <w:pPr>
              <w:jc w:val="center"/>
              <w:rPr>
                <w:rFonts w:asciiTheme="minorHAnsi" w:hAnsiTheme="minorHAnsi" w:cstheme="minorHAnsi"/>
                <w:sz w:val="22"/>
                <w:szCs w:val="22"/>
              </w:rPr>
            </w:pPr>
          </w:p>
        </w:tc>
      </w:tr>
      <w:tr w:rsidR="003571B5" w14:paraId="3C80EC85"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29796"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E2237"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3982E"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Social Media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214BF"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B&amp;E 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2BCC7" w14:textId="77777777" w:rsidR="003571B5" w:rsidRDefault="003571B5">
            <w:pPr>
              <w:jc w:val="center"/>
              <w:rPr>
                <w:rFonts w:asciiTheme="minorHAnsi" w:hAnsiTheme="minorHAnsi" w:cstheme="minorHAnsi"/>
                <w:sz w:val="22"/>
                <w:szCs w:val="22"/>
              </w:rPr>
            </w:pPr>
          </w:p>
        </w:tc>
      </w:tr>
      <w:tr w:rsidR="003571B5" w14:paraId="5A208BA0"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E7612"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45C85"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E14D5"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Webpage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22A4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B&amp;E 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C21FD" w14:textId="77777777" w:rsidR="003571B5" w:rsidRDefault="003571B5">
            <w:pPr>
              <w:jc w:val="center"/>
              <w:rPr>
                <w:rFonts w:asciiTheme="minorHAnsi" w:hAnsiTheme="minorHAnsi" w:cstheme="minorHAnsi"/>
                <w:sz w:val="22"/>
                <w:szCs w:val="22"/>
              </w:rPr>
            </w:pPr>
          </w:p>
        </w:tc>
      </w:tr>
    </w:tbl>
    <w:p w14:paraId="2D99531E" w14:textId="77777777" w:rsidR="003571B5" w:rsidRDefault="003571B5" w:rsidP="003571B5">
      <w:pPr>
        <w:rPr>
          <w:rFonts w:asciiTheme="minorHAnsi" w:hAnsiTheme="minorHAnsi" w:cstheme="minorHAnsi"/>
          <w:sz w:val="22"/>
          <w:szCs w:val="22"/>
        </w:rPr>
      </w:pPr>
    </w:p>
    <w:p w14:paraId="6E165F24" w14:textId="77777777" w:rsidR="003571B5" w:rsidRDefault="003571B5" w:rsidP="003571B5">
      <w:pPr>
        <w:jc w:val="both"/>
        <w:rPr>
          <w:rFonts w:asciiTheme="minorHAnsi" w:hAnsiTheme="minorHAnsi" w:cstheme="minorHAnsi"/>
          <w:b/>
          <w:bCs/>
          <w:sz w:val="22"/>
          <w:szCs w:val="22"/>
        </w:rPr>
      </w:pPr>
      <w:r>
        <w:rPr>
          <w:rFonts w:asciiTheme="minorHAnsi" w:hAnsiTheme="minorHAnsi" w:cstheme="minorHAnsi"/>
          <w:b/>
          <w:bCs/>
          <w:sz w:val="22"/>
          <w:szCs w:val="22"/>
        </w:rPr>
        <w:t xml:space="preserve">Summary of Findings:  </w:t>
      </w:r>
    </w:p>
    <w:p w14:paraId="6B4CDF96" w14:textId="77777777" w:rsidR="003571B5" w:rsidRDefault="003571B5" w:rsidP="003571B5">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615"/>
        <w:gridCol w:w="1170"/>
        <w:gridCol w:w="1080"/>
        <w:gridCol w:w="1710"/>
        <w:gridCol w:w="5184"/>
      </w:tblGrid>
      <w:tr w:rsidR="003571B5" w14:paraId="3D648FD7" w14:textId="77777777" w:rsidTr="003571B5">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A72E7" w14:textId="77777777" w:rsidR="003571B5" w:rsidRDefault="003571B5">
            <w:pPr>
              <w:rPr>
                <w:rFonts w:asciiTheme="minorHAnsi" w:hAnsiTheme="minorHAnsi" w:cstheme="minorHAnsi"/>
                <w:b/>
                <w:sz w:val="22"/>
                <w:szCs w:val="22"/>
              </w:rPr>
            </w:pPr>
            <w:r>
              <w:rPr>
                <w:rFonts w:asciiTheme="minorHAnsi" w:hAnsiTheme="minorHAnsi" w:cstheme="minorHAnsi"/>
                <w:b/>
                <w:sz w:val="22"/>
                <w:szCs w:val="22"/>
              </w:rPr>
              <w:t>Rotation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6FA09"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 xml:space="preserve">Program </w:t>
            </w:r>
            <w:r w:rsidRPr="003571B5">
              <w:rPr>
                <w:rFonts w:asciiTheme="minorHAnsi" w:hAnsiTheme="minorHAnsi" w:cstheme="minorHAnsi"/>
                <w:b/>
                <w:szCs w:val="20"/>
              </w:rPr>
              <w:t>(hours)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2F752"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 xml:space="preserve">PAL </w:t>
            </w:r>
            <w:r w:rsidRPr="003571B5">
              <w:rPr>
                <w:rFonts w:asciiTheme="minorHAnsi" w:hAnsiTheme="minorHAnsi" w:cstheme="minorHAnsi"/>
                <w:b/>
                <w:szCs w:val="20"/>
              </w:rPr>
              <w:t xml:space="preserve">(hours)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6ECA5"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 xml:space="preserve">Log for Rotation </w:t>
            </w:r>
            <w:r w:rsidRPr="003571B5">
              <w:rPr>
                <w:rFonts w:asciiTheme="minorHAnsi" w:hAnsiTheme="minorHAnsi" w:cstheme="minorHAnsi"/>
                <w:b/>
                <w:szCs w:val="20"/>
              </w:rPr>
              <w:t>(hours)</w:t>
            </w:r>
          </w:p>
        </w:tc>
        <w:tc>
          <w:tcPr>
            <w:tcW w:w="5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11FFB"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Assignments Waived</w:t>
            </w:r>
          </w:p>
        </w:tc>
      </w:tr>
      <w:tr w:rsidR="003571B5" w14:paraId="366A3354" w14:textId="77777777" w:rsidTr="003571B5">
        <w:trPr>
          <w:trHeight w:val="305"/>
        </w:trPr>
        <w:tc>
          <w:tcPr>
            <w:tcW w:w="1615" w:type="dxa"/>
            <w:tcBorders>
              <w:top w:val="single" w:sz="4" w:space="0" w:color="auto"/>
              <w:left w:val="single" w:sz="4" w:space="0" w:color="auto"/>
              <w:bottom w:val="single" w:sz="4" w:space="0" w:color="auto"/>
              <w:right w:val="single" w:sz="4" w:space="0" w:color="auto"/>
            </w:tcBorders>
            <w:hideMark/>
          </w:tcPr>
          <w:p w14:paraId="55EEF2AA"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Preorientation</w:t>
            </w:r>
          </w:p>
        </w:tc>
        <w:tc>
          <w:tcPr>
            <w:tcW w:w="1170" w:type="dxa"/>
            <w:tcBorders>
              <w:top w:val="single" w:sz="4" w:space="0" w:color="auto"/>
              <w:left w:val="single" w:sz="4" w:space="0" w:color="auto"/>
              <w:bottom w:val="single" w:sz="4" w:space="0" w:color="auto"/>
              <w:right w:val="single" w:sz="4" w:space="0" w:color="auto"/>
            </w:tcBorders>
            <w:hideMark/>
          </w:tcPr>
          <w:p w14:paraId="4AE0349B"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80</w:t>
            </w:r>
          </w:p>
        </w:tc>
        <w:tc>
          <w:tcPr>
            <w:tcW w:w="1080" w:type="dxa"/>
            <w:tcBorders>
              <w:top w:val="single" w:sz="4" w:space="0" w:color="auto"/>
              <w:left w:val="single" w:sz="4" w:space="0" w:color="auto"/>
              <w:bottom w:val="single" w:sz="4" w:space="0" w:color="auto"/>
              <w:right w:val="single" w:sz="4" w:space="0" w:color="auto"/>
            </w:tcBorders>
          </w:tcPr>
          <w:p w14:paraId="164EF7C7"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E843C1F"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62035F41" w14:textId="77777777" w:rsidR="003571B5" w:rsidRDefault="003571B5">
            <w:pPr>
              <w:rPr>
                <w:rFonts w:asciiTheme="minorHAnsi" w:hAnsiTheme="minorHAnsi" w:cstheme="minorHAnsi"/>
                <w:sz w:val="22"/>
                <w:szCs w:val="22"/>
              </w:rPr>
            </w:pPr>
          </w:p>
        </w:tc>
      </w:tr>
      <w:tr w:rsidR="003571B5" w14:paraId="7EDB10DA"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233FFAE1"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Orientation</w:t>
            </w:r>
          </w:p>
        </w:tc>
        <w:tc>
          <w:tcPr>
            <w:tcW w:w="1170" w:type="dxa"/>
            <w:tcBorders>
              <w:top w:val="single" w:sz="4" w:space="0" w:color="auto"/>
              <w:left w:val="single" w:sz="4" w:space="0" w:color="auto"/>
              <w:bottom w:val="single" w:sz="4" w:space="0" w:color="auto"/>
              <w:right w:val="single" w:sz="4" w:space="0" w:color="auto"/>
            </w:tcBorders>
            <w:hideMark/>
          </w:tcPr>
          <w:p w14:paraId="688849A6"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1080" w:type="dxa"/>
            <w:tcBorders>
              <w:top w:val="single" w:sz="4" w:space="0" w:color="auto"/>
              <w:left w:val="single" w:sz="4" w:space="0" w:color="auto"/>
              <w:bottom w:val="single" w:sz="4" w:space="0" w:color="auto"/>
              <w:right w:val="single" w:sz="4" w:space="0" w:color="auto"/>
            </w:tcBorders>
          </w:tcPr>
          <w:p w14:paraId="4F7E632F"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EAFE1E8"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A6755" w14:textId="77777777" w:rsidR="003571B5" w:rsidRDefault="003571B5">
            <w:pPr>
              <w:rPr>
                <w:rFonts w:asciiTheme="minorHAnsi" w:hAnsiTheme="minorHAnsi" w:cstheme="minorHAnsi"/>
                <w:sz w:val="22"/>
                <w:szCs w:val="22"/>
              </w:rPr>
            </w:pPr>
          </w:p>
        </w:tc>
      </w:tr>
      <w:tr w:rsidR="003571B5" w14:paraId="729D4C8F"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35226778"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Clinical</w:t>
            </w:r>
          </w:p>
        </w:tc>
        <w:tc>
          <w:tcPr>
            <w:tcW w:w="1170" w:type="dxa"/>
            <w:tcBorders>
              <w:top w:val="single" w:sz="4" w:space="0" w:color="auto"/>
              <w:left w:val="single" w:sz="4" w:space="0" w:color="auto"/>
              <w:bottom w:val="single" w:sz="4" w:space="0" w:color="auto"/>
              <w:right w:val="single" w:sz="4" w:space="0" w:color="auto"/>
            </w:tcBorders>
            <w:hideMark/>
          </w:tcPr>
          <w:p w14:paraId="03E82C35"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400</w:t>
            </w:r>
          </w:p>
        </w:tc>
        <w:tc>
          <w:tcPr>
            <w:tcW w:w="1080" w:type="dxa"/>
            <w:tcBorders>
              <w:top w:val="single" w:sz="4" w:space="0" w:color="auto"/>
              <w:left w:val="single" w:sz="4" w:space="0" w:color="auto"/>
              <w:bottom w:val="single" w:sz="4" w:space="0" w:color="auto"/>
              <w:right w:val="single" w:sz="4" w:space="0" w:color="auto"/>
            </w:tcBorders>
          </w:tcPr>
          <w:p w14:paraId="7CF496E9"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E4E688C"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0D9F19" w14:textId="77777777" w:rsidR="003571B5" w:rsidRDefault="003571B5">
            <w:pPr>
              <w:rPr>
                <w:rFonts w:asciiTheme="minorHAnsi" w:hAnsiTheme="minorHAnsi" w:cstheme="minorHAnsi"/>
                <w:sz w:val="22"/>
                <w:szCs w:val="22"/>
              </w:rPr>
            </w:pPr>
          </w:p>
        </w:tc>
      </w:tr>
      <w:tr w:rsidR="003571B5" w14:paraId="007FBA00"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178EF8EC"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Foodservice</w:t>
            </w:r>
          </w:p>
        </w:tc>
        <w:tc>
          <w:tcPr>
            <w:tcW w:w="1170" w:type="dxa"/>
            <w:tcBorders>
              <w:top w:val="single" w:sz="4" w:space="0" w:color="auto"/>
              <w:left w:val="single" w:sz="4" w:space="0" w:color="auto"/>
              <w:bottom w:val="single" w:sz="4" w:space="0" w:color="auto"/>
              <w:right w:val="single" w:sz="4" w:space="0" w:color="auto"/>
            </w:tcBorders>
            <w:hideMark/>
          </w:tcPr>
          <w:p w14:paraId="62F029A8"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220</w:t>
            </w:r>
          </w:p>
        </w:tc>
        <w:tc>
          <w:tcPr>
            <w:tcW w:w="1080" w:type="dxa"/>
            <w:tcBorders>
              <w:top w:val="single" w:sz="4" w:space="0" w:color="auto"/>
              <w:left w:val="single" w:sz="4" w:space="0" w:color="auto"/>
              <w:bottom w:val="single" w:sz="4" w:space="0" w:color="auto"/>
              <w:right w:val="single" w:sz="4" w:space="0" w:color="auto"/>
            </w:tcBorders>
          </w:tcPr>
          <w:p w14:paraId="327B0D84"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5C2419E"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1ADE" w14:textId="77777777" w:rsidR="003571B5" w:rsidRDefault="003571B5">
            <w:pPr>
              <w:rPr>
                <w:rFonts w:asciiTheme="minorHAnsi" w:hAnsiTheme="minorHAnsi" w:cstheme="minorHAnsi"/>
                <w:sz w:val="22"/>
                <w:szCs w:val="22"/>
              </w:rPr>
            </w:pPr>
          </w:p>
        </w:tc>
      </w:tr>
      <w:tr w:rsidR="003571B5" w14:paraId="2688BBF4"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3F0F5583"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Community</w:t>
            </w:r>
          </w:p>
        </w:tc>
        <w:tc>
          <w:tcPr>
            <w:tcW w:w="1170" w:type="dxa"/>
            <w:tcBorders>
              <w:top w:val="single" w:sz="4" w:space="0" w:color="auto"/>
              <w:left w:val="single" w:sz="4" w:space="0" w:color="auto"/>
              <w:bottom w:val="single" w:sz="4" w:space="0" w:color="auto"/>
              <w:right w:val="single" w:sz="4" w:space="0" w:color="auto"/>
            </w:tcBorders>
            <w:hideMark/>
          </w:tcPr>
          <w:p w14:paraId="4A504F51"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120</w:t>
            </w:r>
          </w:p>
        </w:tc>
        <w:tc>
          <w:tcPr>
            <w:tcW w:w="1080" w:type="dxa"/>
            <w:tcBorders>
              <w:top w:val="single" w:sz="4" w:space="0" w:color="auto"/>
              <w:left w:val="single" w:sz="4" w:space="0" w:color="auto"/>
              <w:bottom w:val="single" w:sz="4" w:space="0" w:color="auto"/>
              <w:right w:val="single" w:sz="4" w:space="0" w:color="auto"/>
            </w:tcBorders>
          </w:tcPr>
          <w:p w14:paraId="05FFBBBC"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ED1BE97"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896F8A" w14:textId="77777777" w:rsidR="003571B5" w:rsidRDefault="003571B5">
            <w:pPr>
              <w:rPr>
                <w:rFonts w:asciiTheme="minorHAnsi" w:hAnsiTheme="minorHAnsi" w:cstheme="minorHAnsi"/>
                <w:sz w:val="22"/>
                <w:szCs w:val="22"/>
              </w:rPr>
            </w:pPr>
          </w:p>
        </w:tc>
      </w:tr>
      <w:tr w:rsidR="003571B5" w14:paraId="44E8FA9E"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669F49AB"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B &amp; E</w:t>
            </w:r>
          </w:p>
        </w:tc>
        <w:tc>
          <w:tcPr>
            <w:tcW w:w="1170" w:type="dxa"/>
            <w:tcBorders>
              <w:top w:val="single" w:sz="4" w:space="0" w:color="auto"/>
              <w:left w:val="single" w:sz="4" w:space="0" w:color="auto"/>
              <w:bottom w:val="single" w:sz="4" w:space="0" w:color="auto"/>
              <w:right w:val="single" w:sz="4" w:space="0" w:color="auto"/>
            </w:tcBorders>
            <w:hideMark/>
          </w:tcPr>
          <w:p w14:paraId="07DA10A6"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160</w:t>
            </w:r>
          </w:p>
        </w:tc>
        <w:tc>
          <w:tcPr>
            <w:tcW w:w="1080" w:type="dxa"/>
            <w:tcBorders>
              <w:top w:val="single" w:sz="4" w:space="0" w:color="auto"/>
              <w:left w:val="single" w:sz="4" w:space="0" w:color="auto"/>
              <w:bottom w:val="single" w:sz="4" w:space="0" w:color="auto"/>
              <w:right w:val="single" w:sz="4" w:space="0" w:color="auto"/>
            </w:tcBorders>
          </w:tcPr>
          <w:p w14:paraId="53BD5684"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1ACF839"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3BB5643" w14:textId="77777777" w:rsidR="003571B5" w:rsidRDefault="003571B5">
            <w:pPr>
              <w:rPr>
                <w:rFonts w:asciiTheme="minorHAnsi" w:hAnsiTheme="minorHAnsi" w:cstheme="minorHAnsi"/>
                <w:sz w:val="22"/>
                <w:szCs w:val="22"/>
              </w:rPr>
            </w:pPr>
          </w:p>
        </w:tc>
      </w:tr>
      <w:tr w:rsidR="003571B5" w14:paraId="74A462FD" w14:textId="77777777" w:rsidTr="00716E8B">
        <w:tc>
          <w:tcPr>
            <w:tcW w:w="2785" w:type="dxa"/>
            <w:gridSpan w:val="2"/>
            <w:tcBorders>
              <w:top w:val="single" w:sz="4" w:space="0" w:color="auto"/>
              <w:left w:val="single" w:sz="4" w:space="0" w:color="auto"/>
              <w:bottom w:val="single" w:sz="4" w:space="0" w:color="auto"/>
              <w:right w:val="single" w:sz="4" w:space="0" w:color="auto"/>
            </w:tcBorders>
            <w:hideMark/>
          </w:tcPr>
          <w:p w14:paraId="38E354AB" w14:textId="77777777" w:rsidR="003571B5" w:rsidRDefault="003571B5">
            <w:pPr>
              <w:jc w:val="right"/>
              <w:rPr>
                <w:rFonts w:asciiTheme="minorHAnsi" w:eastAsia="Times New Roman" w:hAnsiTheme="minorHAnsi" w:cstheme="minorHAnsi"/>
                <w:b/>
                <w:bCs/>
                <w:sz w:val="22"/>
                <w:szCs w:val="22"/>
              </w:rPr>
            </w:pPr>
            <w:r>
              <w:rPr>
                <w:rFonts w:asciiTheme="minorHAnsi" w:hAnsiTheme="minorHAnsi" w:cstheme="minorHAnsi"/>
                <w:b/>
                <w:bCs/>
                <w:sz w:val="22"/>
                <w:szCs w:val="22"/>
              </w:rPr>
              <w:t>Total PAL hours</w:t>
            </w:r>
            <w:r>
              <w:rPr>
                <w:rFonts w:asciiTheme="minorHAnsi" w:hAnsiTheme="minorHAnsi" w:cstheme="minorHAnsi"/>
                <w:b/>
                <w:bCs/>
                <w:sz w:val="22"/>
                <w:szCs w:val="22"/>
              </w:rPr>
              <w:sym w:font="Wingdings" w:char="F0E8"/>
            </w:r>
          </w:p>
        </w:tc>
        <w:tc>
          <w:tcPr>
            <w:tcW w:w="1080" w:type="dxa"/>
            <w:tcBorders>
              <w:top w:val="single" w:sz="4" w:space="0" w:color="auto"/>
              <w:left w:val="single" w:sz="4" w:space="0" w:color="auto"/>
              <w:bottom w:val="single" w:sz="4" w:space="0" w:color="auto"/>
              <w:right w:val="single" w:sz="4" w:space="0" w:color="auto"/>
            </w:tcBorders>
            <w:shd w:val="clear" w:color="auto" w:fill="59C1AB"/>
          </w:tcPr>
          <w:p w14:paraId="0433F2BA"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tcPr>
          <w:p w14:paraId="57F36B70"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tcPr>
          <w:p w14:paraId="306D856D" w14:textId="77777777" w:rsidR="003571B5" w:rsidRDefault="003571B5">
            <w:pPr>
              <w:rPr>
                <w:rFonts w:asciiTheme="minorHAnsi" w:hAnsiTheme="minorHAnsi" w:cstheme="minorHAnsi"/>
                <w:b/>
                <w:bCs/>
                <w:sz w:val="22"/>
                <w:szCs w:val="22"/>
              </w:rPr>
            </w:pPr>
          </w:p>
        </w:tc>
      </w:tr>
      <w:tr w:rsidR="003571B5" w14:paraId="11AA0404" w14:textId="77777777" w:rsidTr="00716E8B">
        <w:tc>
          <w:tcPr>
            <w:tcW w:w="3865" w:type="dxa"/>
            <w:gridSpan w:val="3"/>
            <w:tcBorders>
              <w:top w:val="single" w:sz="4" w:space="0" w:color="auto"/>
              <w:left w:val="single" w:sz="4" w:space="0" w:color="auto"/>
              <w:bottom w:val="single" w:sz="4" w:space="0" w:color="auto"/>
              <w:right w:val="single" w:sz="4" w:space="0" w:color="auto"/>
            </w:tcBorders>
            <w:hideMark/>
          </w:tcPr>
          <w:p w14:paraId="61766D2F" w14:textId="77777777" w:rsidR="003571B5" w:rsidRDefault="003571B5">
            <w:pPr>
              <w:jc w:val="right"/>
              <w:rPr>
                <w:rFonts w:asciiTheme="minorHAnsi" w:eastAsia="Times New Roman" w:hAnsiTheme="minorHAnsi" w:cstheme="minorHAnsi"/>
                <w:b/>
                <w:bCs/>
                <w:sz w:val="22"/>
                <w:szCs w:val="22"/>
              </w:rPr>
            </w:pPr>
            <w:r>
              <w:rPr>
                <w:rFonts w:asciiTheme="minorHAnsi" w:hAnsiTheme="minorHAnsi" w:cstheme="minorHAnsi"/>
                <w:b/>
                <w:bCs/>
                <w:sz w:val="22"/>
                <w:szCs w:val="22"/>
              </w:rPr>
              <w:t>Total Program Hours</w:t>
            </w:r>
            <w:r>
              <w:rPr>
                <w:rFonts w:asciiTheme="minorHAnsi" w:hAnsiTheme="minorHAnsi" w:cstheme="minorHAnsi"/>
                <w:b/>
                <w:bCs/>
                <w:sz w:val="22"/>
                <w:szCs w:val="22"/>
              </w:rPr>
              <w:sym w:font="Wingdings" w:char="F0E8"/>
            </w:r>
          </w:p>
        </w:tc>
        <w:tc>
          <w:tcPr>
            <w:tcW w:w="1710" w:type="dxa"/>
            <w:tcBorders>
              <w:top w:val="single" w:sz="4" w:space="0" w:color="auto"/>
              <w:left w:val="single" w:sz="4" w:space="0" w:color="auto"/>
              <w:bottom w:val="single" w:sz="4" w:space="0" w:color="auto"/>
              <w:right w:val="single" w:sz="4" w:space="0" w:color="auto"/>
            </w:tcBorders>
            <w:shd w:val="clear" w:color="auto" w:fill="59C1AB"/>
          </w:tcPr>
          <w:p w14:paraId="174785DC"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14:paraId="2DE6FDF9" w14:textId="77777777" w:rsidR="003571B5" w:rsidRDefault="003571B5">
            <w:pPr>
              <w:rPr>
                <w:rFonts w:asciiTheme="minorHAnsi" w:hAnsiTheme="minorHAnsi" w:cstheme="minorHAnsi"/>
                <w:sz w:val="22"/>
                <w:szCs w:val="22"/>
              </w:rPr>
            </w:pPr>
            <w:r>
              <w:rPr>
                <w:rFonts w:asciiTheme="minorHAnsi" w:hAnsiTheme="minorHAnsi" w:cstheme="minorHAnsi"/>
                <w:b/>
                <w:bCs/>
                <w:sz w:val="22"/>
                <w:szCs w:val="22"/>
              </w:rPr>
              <w:sym w:font="Wingdings" w:char="F0E7"/>
            </w:r>
            <w:r>
              <w:rPr>
                <w:rFonts w:asciiTheme="minorHAnsi" w:hAnsiTheme="minorHAnsi" w:cstheme="minorHAnsi"/>
                <w:b/>
                <w:bCs/>
                <w:sz w:val="22"/>
                <w:szCs w:val="22"/>
              </w:rPr>
              <w:t xml:space="preserve"> PAL + Rotation Hours</w:t>
            </w:r>
          </w:p>
        </w:tc>
      </w:tr>
    </w:tbl>
    <w:p w14:paraId="4268B6AA" w14:textId="77777777" w:rsidR="003571B5" w:rsidRDefault="003571B5" w:rsidP="003571B5">
      <w:pPr>
        <w:tabs>
          <w:tab w:val="left" w:pos="117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720"/>
        <w:gridCol w:w="1080"/>
      </w:tblGrid>
      <w:tr w:rsidR="003571B5" w14:paraId="56265173" w14:textId="77777777" w:rsidTr="003571B5">
        <w:trPr>
          <w:trHeight w:val="277"/>
        </w:trPr>
        <w:tc>
          <w:tcPr>
            <w:tcW w:w="5035" w:type="dxa"/>
            <w:tcBorders>
              <w:top w:val="nil"/>
              <w:left w:val="nil"/>
              <w:bottom w:val="single" w:sz="4" w:space="0" w:color="auto"/>
              <w:right w:val="nil"/>
            </w:tcBorders>
          </w:tcPr>
          <w:p w14:paraId="46346DDA" w14:textId="77777777" w:rsidR="003571B5" w:rsidRDefault="003571B5">
            <w:pPr>
              <w:tabs>
                <w:tab w:val="left" w:pos="1170"/>
              </w:tabs>
              <w:rPr>
                <w:rFonts w:asciiTheme="minorHAnsi" w:hAnsiTheme="minorHAnsi" w:cstheme="minorHAnsi"/>
                <w:sz w:val="22"/>
                <w:szCs w:val="22"/>
              </w:rPr>
            </w:pPr>
          </w:p>
        </w:tc>
        <w:tc>
          <w:tcPr>
            <w:tcW w:w="720" w:type="dxa"/>
          </w:tcPr>
          <w:p w14:paraId="646712B8" w14:textId="77777777" w:rsidR="003571B5" w:rsidRDefault="003571B5">
            <w:pPr>
              <w:tabs>
                <w:tab w:val="left" w:pos="1170"/>
              </w:tabs>
              <w:rPr>
                <w:rFonts w:asciiTheme="minorHAnsi" w:hAnsiTheme="minorHAnsi" w:cstheme="minorHAnsi"/>
                <w:sz w:val="22"/>
                <w:szCs w:val="22"/>
              </w:rPr>
            </w:pPr>
          </w:p>
        </w:tc>
        <w:tc>
          <w:tcPr>
            <w:tcW w:w="1080" w:type="dxa"/>
            <w:tcBorders>
              <w:top w:val="nil"/>
              <w:left w:val="nil"/>
              <w:bottom w:val="single" w:sz="4" w:space="0" w:color="auto"/>
              <w:right w:val="nil"/>
            </w:tcBorders>
          </w:tcPr>
          <w:p w14:paraId="61460478" w14:textId="77777777" w:rsidR="003571B5" w:rsidRDefault="003571B5">
            <w:pPr>
              <w:tabs>
                <w:tab w:val="left" w:pos="1170"/>
              </w:tabs>
              <w:rPr>
                <w:rFonts w:asciiTheme="minorHAnsi" w:hAnsiTheme="minorHAnsi" w:cstheme="minorHAnsi"/>
                <w:sz w:val="22"/>
                <w:szCs w:val="22"/>
              </w:rPr>
            </w:pPr>
          </w:p>
        </w:tc>
      </w:tr>
      <w:tr w:rsidR="003571B5" w14:paraId="6FBBEFCD" w14:textId="77777777" w:rsidTr="003571B5">
        <w:trPr>
          <w:trHeight w:val="261"/>
        </w:trPr>
        <w:tc>
          <w:tcPr>
            <w:tcW w:w="5035" w:type="dxa"/>
            <w:tcBorders>
              <w:top w:val="single" w:sz="4" w:space="0" w:color="auto"/>
              <w:left w:val="nil"/>
              <w:bottom w:val="nil"/>
              <w:right w:val="nil"/>
            </w:tcBorders>
            <w:hideMark/>
          </w:tcPr>
          <w:p w14:paraId="170F8B29" w14:textId="77777777" w:rsidR="003571B5" w:rsidRDefault="003571B5">
            <w:pPr>
              <w:tabs>
                <w:tab w:val="left" w:pos="1170"/>
              </w:tabs>
              <w:rPr>
                <w:rFonts w:asciiTheme="minorHAnsi" w:hAnsiTheme="minorHAnsi" w:cstheme="minorHAnsi"/>
                <w:sz w:val="22"/>
                <w:szCs w:val="22"/>
              </w:rPr>
            </w:pPr>
            <w:r>
              <w:rPr>
                <w:rFonts w:asciiTheme="minorHAnsi" w:hAnsiTheme="minorHAnsi" w:cstheme="minorHAnsi"/>
                <w:sz w:val="22"/>
                <w:szCs w:val="22"/>
              </w:rPr>
              <w:t>KADDI Staff Signature and Title</w:t>
            </w:r>
          </w:p>
        </w:tc>
        <w:tc>
          <w:tcPr>
            <w:tcW w:w="720" w:type="dxa"/>
          </w:tcPr>
          <w:p w14:paraId="4A5A6A54" w14:textId="77777777" w:rsidR="003571B5" w:rsidRDefault="003571B5">
            <w:pPr>
              <w:tabs>
                <w:tab w:val="left" w:pos="1170"/>
              </w:tabs>
              <w:rPr>
                <w:rFonts w:asciiTheme="minorHAnsi" w:hAnsiTheme="minorHAnsi" w:cstheme="minorHAnsi"/>
                <w:sz w:val="22"/>
                <w:szCs w:val="22"/>
              </w:rPr>
            </w:pPr>
          </w:p>
        </w:tc>
        <w:tc>
          <w:tcPr>
            <w:tcW w:w="1080" w:type="dxa"/>
            <w:tcBorders>
              <w:top w:val="single" w:sz="4" w:space="0" w:color="auto"/>
              <w:left w:val="nil"/>
              <w:bottom w:val="nil"/>
              <w:right w:val="nil"/>
            </w:tcBorders>
            <w:hideMark/>
          </w:tcPr>
          <w:p w14:paraId="09ADE878" w14:textId="77777777" w:rsidR="003571B5" w:rsidRDefault="003571B5">
            <w:pPr>
              <w:tabs>
                <w:tab w:val="left" w:pos="1170"/>
              </w:tabs>
              <w:rPr>
                <w:rFonts w:asciiTheme="minorHAnsi" w:hAnsiTheme="minorHAnsi" w:cstheme="minorHAnsi"/>
                <w:sz w:val="22"/>
                <w:szCs w:val="22"/>
              </w:rPr>
            </w:pPr>
            <w:r>
              <w:rPr>
                <w:rFonts w:asciiTheme="minorHAnsi" w:hAnsiTheme="minorHAnsi" w:cstheme="minorHAnsi"/>
                <w:sz w:val="22"/>
                <w:szCs w:val="22"/>
              </w:rPr>
              <w:t>Date</w:t>
            </w:r>
          </w:p>
        </w:tc>
      </w:tr>
    </w:tbl>
    <w:p w14:paraId="506E4A3A" w14:textId="77777777" w:rsidR="009E104B" w:rsidRPr="009E104B" w:rsidRDefault="009E104B" w:rsidP="002B20B7">
      <w:pPr>
        <w:jc w:val="center"/>
        <w:rPr>
          <w:rFonts w:asciiTheme="minorHAnsi" w:hAnsiTheme="minorHAnsi" w:cstheme="minorHAnsi"/>
          <w:sz w:val="22"/>
          <w:szCs w:val="22"/>
        </w:rPr>
      </w:pPr>
    </w:p>
    <w:sectPr w:rsidR="009E104B" w:rsidRPr="009E104B" w:rsidSect="00AC01CD">
      <w:footerReference w:type="default" r:id="rId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2820" w14:textId="77777777" w:rsidR="009E104B" w:rsidRDefault="009E104B">
      <w:r>
        <w:separator/>
      </w:r>
    </w:p>
  </w:endnote>
  <w:endnote w:type="continuationSeparator" w:id="0">
    <w:p w14:paraId="14492103" w14:textId="77777777" w:rsidR="009E104B" w:rsidRDefault="009E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D71" w14:textId="0735F906" w:rsidR="009E104B" w:rsidRPr="00A3784A" w:rsidRDefault="00860150" w:rsidP="00A3784A">
    <w:pPr>
      <w:pStyle w:val="Footer"/>
      <w:jc w:val="center"/>
    </w:pPr>
    <w:r>
      <w:t>Keith &amp; Associates Distance Dietetic Internship</w:t>
    </w:r>
    <w:r>
      <w:ptab w:relativeTo="margin" w:alignment="center" w:leader="none"/>
    </w:r>
    <w:r>
      <w:ptab w:relativeTo="margin" w:alignment="right" w:leader="none"/>
    </w:r>
    <w:r w:rsidR="00A3784A">
      <w:t>5.9.2022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3A0B" w14:textId="22E1D72B" w:rsidR="009E104B" w:rsidRDefault="00860150" w:rsidP="002275D8">
    <w:pPr>
      <w:pStyle w:val="Footer"/>
    </w:pPr>
    <w:r>
      <w:t>Keith &amp; Associates Distance Dietetic Internship</w:t>
    </w:r>
    <w:r>
      <w:ptab w:relativeTo="margin" w:alignment="center" w:leader="none"/>
    </w:r>
    <w:r>
      <w:ptab w:relativeTo="margin" w:alignment="right" w:leader="none"/>
    </w:r>
    <w:r w:rsidR="00A3784A">
      <w:t>5.9.2022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251A" w14:textId="77777777" w:rsidR="009E104B" w:rsidRDefault="009E104B">
      <w:r>
        <w:separator/>
      </w:r>
    </w:p>
  </w:footnote>
  <w:footnote w:type="continuationSeparator" w:id="0">
    <w:p w14:paraId="4CB0919A" w14:textId="77777777" w:rsidR="009E104B" w:rsidRDefault="009E1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4F42279"/>
    <w:multiLevelType w:val="hybridMultilevel"/>
    <w:tmpl w:val="52BC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D4131"/>
    <w:multiLevelType w:val="hybridMultilevel"/>
    <w:tmpl w:val="751C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9"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047CF"/>
    <w:multiLevelType w:val="hybridMultilevel"/>
    <w:tmpl w:val="49A6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16"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7" w15:restartNumberingAfterBreak="0">
    <w:nsid w:val="63D8113F"/>
    <w:multiLevelType w:val="hybridMultilevel"/>
    <w:tmpl w:val="B844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E7C9C"/>
    <w:multiLevelType w:val="hybridMultilevel"/>
    <w:tmpl w:val="7E8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13588"/>
    <w:multiLevelType w:val="hybridMultilevel"/>
    <w:tmpl w:val="DD4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763209">
    <w:abstractNumId w:val="1"/>
  </w:num>
  <w:num w:numId="2" w16cid:durableId="2056543669">
    <w:abstractNumId w:val="0"/>
  </w:num>
  <w:num w:numId="3" w16cid:durableId="1623804177">
    <w:abstractNumId w:val="3"/>
  </w:num>
  <w:num w:numId="4" w16cid:durableId="2053532192">
    <w:abstractNumId w:val="8"/>
  </w:num>
  <w:num w:numId="5" w16cid:durableId="1487893938">
    <w:abstractNumId w:val="2"/>
  </w:num>
  <w:num w:numId="6" w16cid:durableId="1639914058">
    <w:abstractNumId w:val="9"/>
  </w:num>
  <w:num w:numId="7" w16cid:durableId="2138333130">
    <w:abstractNumId w:val="16"/>
  </w:num>
  <w:num w:numId="8" w16cid:durableId="383221090">
    <w:abstractNumId w:val="15"/>
  </w:num>
  <w:num w:numId="9" w16cid:durableId="120081492">
    <w:abstractNumId w:val="14"/>
  </w:num>
  <w:num w:numId="10" w16cid:durableId="1217281706">
    <w:abstractNumId w:val="7"/>
  </w:num>
  <w:num w:numId="11" w16cid:durableId="16929181">
    <w:abstractNumId w:val="13"/>
  </w:num>
  <w:num w:numId="12" w16cid:durableId="1955482110">
    <w:abstractNumId w:val="11"/>
  </w:num>
  <w:num w:numId="13" w16cid:durableId="836506637">
    <w:abstractNumId w:val="10"/>
  </w:num>
  <w:num w:numId="14" w16cid:durableId="2014407309">
    <w:abstractNumId w:val="5"/>
  </w:num>
  <w:num w:numId="15" w16cid:durableId="261644574">
    <w:abstractNumId w:val="18"/>
  </w:num>
  <w:num w:numId="16" w16cid:durableId="1688142356">
    <w:abstractNumId w:val="17"/>
  </w:num>
  <w:num w:numId="17" w16cid:durableId="1168129568">
    <w:abstractNumId w:val="19"/>
  </w:num>
  <w:num w:numId="18" w16cid:durableId="1801728536">
    <w:abstractNumId w:val="4"/>
  </w:num>
  <w:num w:numId="19" w16cid:durableId="998339653">
    <w:abstractNumId w:val="12"/>
  </w:num>
  <w:num w:numId="20" w16cid:durableId="88266858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zMyMzEAAkMLYyUdpeDU4uLM/DyQAkOTWgB5brxxLQAAAA=="/>
  </w:docVars>
  <w:rsids>
    <w:rsidRoot w:val="006756B3"/>
    <w:rsid w:val="00003223"/>
    <w:rsid w:val="00003A8F"/>
    <w:rsid w:val="0001215B"/>
    <w:rsid w:val="000203CC"/>
    <w:rsid w:val="000256AF"/>
    <w:rsid w:val="00025AD9"/>
    <w:rsid w:val="00040285"/>
    <w:rsid w:val="000432A5"/>
    <w:rsid w:val="00052363"/>
    <w:rsid w:val="0005535B"/>
    <w:rsid w:val="00055402"/>
    <w:rsid w:val="00057F2B"/>
    <w:rsid w:val="00060866"/>
    <w:rsid w:val="00061AB4"/>
    <w:rsid w:val="00067C53"/>
    <w:rsid w:val="00071707"/>
    <w:rsid w:val="00073551"/>
    <w:rsid w:val="0007474F"/>
    <w:rsid w:val="0007778D"/>
    <w:rsid w:val="00081127"/>
    <w:rsid w:val="000823E7"/>
    <w:rsid w:val="000851F1"/>
    <w:rsid w:val="000908C4"/>
    <w:rsid w:val="000A36FA"/>
    <w:rsid w:val="000B0567"/>
    <w:rsid w:val="000B2B28"/>
    <w:rsid w:val="000B47B6"/>
    <w:rsid w:val="000C320E"/>
    <w:rsid w:val="000D1493"/>
    <w:rsid w:val="000D1EFA"/>
    <w:rsid w:val="000D3578"/>
    <w:rsid w:val="000D567D"/>
    <w:rsid w:val="000D7F80"/>
    <w:rsid w:val="000E28B2"/>
    <w:rsid w:val="000F1971"/>
    <w:rsid w:val="000F7636"/>
    <w:rsid w:val="00103246"/>
    <w:rsid w:val="00103993"/>
    <w:rsid w:val="0011329F"/>
    <w:rsid w:val="001154E0"/>
    <w:rsid w:val="00121295"/>
    <w:rsid w:val="00130BE1"/>
    <w:rsid w:val="00131DA4"/>
    <w:rsid w:val="00132F81"/>
    <w:rsid w:val="0013627E"/>
    <w:rsid w:val="00140FDC"/>
    <w:rsid w:val="0014189E"/>
    <w:rsid w:val="00142F24"/>
    <w:rsid w:val="00143751"/>
    <w:rsid w:val="00146EB3"/>
    <w:rsid w:val="00151CDD"/>
    <w:rsid w:val="001531BF"/>
    <w:rsid w:val="00155E9C"/>
    <w:rsid w:val="001653FD"/>
    <w:rsid w:val="001655FD"/>
    <w:rsid w:val="00172B22"/>
    <w:rsid w:val="001753F9"/>
    <w:rsid w:val="0018193D"/>
    <w:rsid w:val="00183228"/>
    <w:rsid w:val="00192449"/>
    <w:rsid w:val="00196AE0"/>
    <w:rsid w:val="00196E5E"/>
    <w:rsid w:val="001A06B2"/>
    <w:rsid w:val="001A6895"/>
    <w:rsid w:val="001A7472"/>
    <w:rsid w:val="001B04A0"/>
    <w:rsid w:val="001B1AA1"/>
    <w:rsid w:val="001B2239"/>
    <w:rsid w:val="001B3B23"/>
    <w:rsid w:val="001B4C4F"/>
    <w:rsid w:val="001C2304"/>
    <w:rsid w:val="001C4283"/>
    <w:rsid w:val="001D1ACA"/>
    <w:rsid w:val="001D3788"/>
    <w:rsid w:val="001D5E3E"/>
    <w:rsid w:val="001E0DE0"/>
    <w:rsid w:val="001E3729"/>
    <w:rsid w:val="001F3644"/>
    <w:rsid w:val="001F3FB3"/>
    <w:rsid w:val="001F61DF"/>
    <w:rsid w:val="001F63EF"/>
    <w:rsid w:val="001F6D3A"/>
    <w:rsid w:val="001F6EFE"/>
    <w:rsid w:val="001F6F77"/>
    <w:rsid w:val="00201B38"/>
    <w:rsid w:val="00205983"/>
    <w:rsid w:val="00223E90"/>
    <w:rsid w:val="002257B2"/>
    <w:rsid w:val="00227476"/>
    <w:rsid w:val="002275D8"/>
    <w:rsid w:val="002316BD"/>
    <w:rsid w:val="00231D26"/>
    <w:rsid w:val="002333DC"/>
    <w:rsid w:val="002376AE"/>
    <w:rsid w:val="00237FF3"/>
    <w:rsid w:val="00242C1F"/>
    <w:rsid w:val="00245B24"/>
    <w:rsid w:val="002479CB"/>
    <w:rsid w:val="002520F1"/>
    <w:rsid w:val="00253B5C"/>
    <w:rsid w:val="002646C1"/>
    <w:rsid w:val="00273DDE"/>
    <w:rsid w:val="0027428B"/>
    <w:rsid w:val="00276224"/>
    <w:rsid w:val="002821EB"/>
    <w:rsid w:val="00283B39"/>
    <w:rsid w:val="0028679E"/>
    <w:rsid w:val="002901EA"/>
    <w:rsid w:val="00296E6C"/>
    <w:rsid w:val="002A281E"/>
    <w:rsid w:val="002A32D2"/>
    <w:rsid w:val="002A689A"/>
    <w:rsid w:val="002B13E5"/>
    <w:rsid w:val="002B20B7"/>
    <w:rsid w:val="002B358E"/>
    <w:rsid w:val="002C116B"/>
    <w:rsid w:val="002C22E8"/>
    <w:rsid w:val="002C786D"/>
    <w:rsid w:val="002D1BB2"/>
    <w:rsid w:val="002D32B1"/>
    <w:rsid w:val="002E0964"/>
    <w:rsid w:val="002E0F3E"/>
    <w:rsid w:val="002E62DA"/>
    <w:rsid w:val="002F090D"/>
    <w:rsid w:val="002F3766"/>
    <w:rsid w:val="00301693"/>
    <w:rsid w:val="00304934"/>
    <w:rsid w:val="00311CE3"/>
    <w:rsid w:val="0031396A"/>
    <w:rsid w:val="00313B76"/>
    <w:rsid w:val="003205DE"/>
    <w:rsid w:val="00320B92"/>
    <w:rsid w:val="0032561A"/>
    <w:rsid w:val="003307AF"/>
    <w:rsid w:val="003338C0"/>
    <w:rsid w:val="00337BDC"/>
    <w:rsid w:val="003429D3"/>
    <w:rsid w:val="00345C35"/>
    <w:rsid w:val="00347291"/>
    <w:rsid w:val="003571B5"/>
    <w:rsid w:val="003768DA"/>
    <w:rsid w:val="003771AF"/>
    <w:rsid w:val="00381E13"/>
    <w:rsid w:val="00382FA9"/>
    <w:rsid w:val="00383FC4"/>
    <w:rsid w:val="003846C5"/>
    <w:rsid w:val="00386966"/>
    <w:rsid w:val="00386DB2"/>
    <w:rsid w:val="003907DD"/>
    <w:rsid w:val="00395799"/>
    <w:rsid w:val="003A13BD"/>
    <w:rsid w:val="003B0644"/>
    <w:rsid w:val="003B08A7"/>
    <w:rsid w:val="003C0157"/>
    <w:rsid w:val="003C2136"/>
    <w:rsid w:val="003C6015"/>
    <w:rsid w:val="003D51AB"/>
    <w:rsid w:val="003E269A"/>
    <w:rsid w:val="003F03F9"/>
    <w:rsid w:val="003F1F86"/>
    <w:rsid w:val="003F2DE4"/>
    <w:rsid w:val="003F5378"/>
    <w:rsid w:val="003F671C"/>
    <w:rsid w:val="00401855"/>
    <w:rsid w:val="00402B78"/>
    <w:rsid w:val="00413921"/>
    <w:rsid w:val="00420793"/>
    <w:rsid w:val="00420C16"/>
    <w:rsid w:val="0042274A"/>
    <w:rsid w:val="00425294"/>
    <w:rsid w:val="00430AC7"/>
    <w:rsid w:val="00431C6C"/>
    <w:rsid w:val="004331A5"/>
    <w:rsid w:val="00434653"/>
    <w:rsid w:val="004350FA"/>
    <w:rsid w:val="00436F60"/>
    <w:rsid w:val="00436FA0"/>
    <w:rsid w:val="004413B7"/>
    <w:rsid w:val="004421B2"/>
    <w:rsid w:val="00442BF3"/>
    <w:rsid w:val="0044600D"/>
    <w:rsid w:val="00456035"/>
    <w:rsid w:val="00460314"/>
    <w:rsid w:val="004712C9"/>
    <w:rsid w:val="0047310C"/>
    <w:rsid w:val="00474992"/>
    <w:rsid w:val="0047566F"/>
    <w:rsid w:val="00477394"/>
    <w:rsid w:val="00477DC2"/>
    <w:rsid w:val="0048083B"/>
    <w:rsid w:val="00481F93"/>
    <w:rsid w:val="00485ECC"/>
    <w:rsid w:val="0049266D"/>
    <w:rsid w:val="00495002"/>
    <w:rsid w:val="00496995"/>
    <w:rsid w:val="004C7B76"/>
    <w:rsid w:val="004D3731"/>
    <w:rsid w:val="004E3DE9"/>
    <w:rsid w:val="004E3E59"/>
    <w:rsid w:val="004E5654"/>
    <w:rsid w:val="004E7E2B"/>
    <w:rsid w:val="004F71B3"/>
    <w:rsid w:val="00504EE3"/>
    <w:rsid w:val="00512A2F"/>
    <w:rsid w:val="00512D9E"/>
    <w:rsid w:val="00513663"/>
    <w:rsid w:val="005176E8"/>
    <w:rsid w:val="00520A1C"/>
    <w:rsid w:val="00527DE0"/>
    <w:rsid w:val="00530CA8"/>
    <w:rsid w:val="005359C8"/>
    <w:rsid w:val="00543DC7"/>
    <w:rsid w:val="00550797"/>
    <w:rsid w:val="00555D58"/>
    <w:rsid w:val="005755E1"/>
    <w:rsid w:val="00585902"/>
    <w:rsid w:val="00587B07"/>
    <w:rsid w:val="0059020B"/>
    <w:rsid w:val="0059763B"/>
    <w:rsid w:val="005A4A00"/>
    <w:rsid w:val="005A4EB5"/>
    <w:rsid w:val="005A701D"/>
    <w:rsid w:val="005B1F1E"/>
    <w:rsid w:val="005B4BDC"/>
    <w:rsid w:val="005D4101"/>
    <w:rsid w:val="005D6BF9"/>
    <w:rsid w:val="005E17B3"/>
    <w:rsid w:val="005E7022"/>
    <w:rsid w:val="005F1D0B"/>
    <w:rsid w:val="005F46D4"/>
    <w:rsid w:val="005F7B5D"/>
    <w:rsid w:val="0060058B"/>
    <w:rsid w:val="00603930"/>
    <w:rsid w:val="00603AD3"/>
    <w:rsid w:val="00613E03"/>
    <w:rsid w:val="00614E50"/>
    <w:rsid w:val="00620CC5"/>
    <w:rsid w:val="0062260C"/>
    <w:rsid w:val="00627A60"/>
    <w:rsid w:val="006337CE"/>
    <w:rsid w:val="00636C94"/>
    <w:rsid w:val="006421CC"/>
    <w:rsid w:val="006442D1"/>
    <w:rsid w:val="006506A6"/>
    <w:rsid w:val="006537BD"/>
    <w:rsid w:val="00653BE7"/>
    <w:rsid w:val="00655044"/>
    <w:rsid w:val="00661857"/>
    <w:rsid w:val="00671DA9"/>
    <w:rsid w:val="006756B3"/>
    <w:rsid w:val="0067626A"/>
    <w:rsid w:val="006817C7"/>
    <w:rsid w:val="00686198"/>
    <w:rsid w:val="00686CFC"/>
    <w:rsid w:val="00687F96"/>
    <w:rsid w:val="00690236"/>
    <w:rsid w:val="00691967"/>
    <w:rsid w:val="006A1C09"/>
    <w:rsid w:val="006A29B2"/>
    <w:rsid w:val="006A6F84"/>
    <w:rsid w:val="006C029D"/>
    <w:rsid w:val="006C142F"/>
    <w:rsid w:val="006D4FEB"/>
    <w:rsid w:val="006D6BA9"/>
    <w:rsid w:val="006D6D5F"/>
    <w:rsid w:val="006D79D0"/>
    <w:rsid w:val="006D7E04"/>
    <w:rsid w:val="006E28C4"/>
    <w:rsid w:val="006E29B1"/>
    <w:rsid w:val="006F00D2"/>
    <w:rsid w:val="006F0109"/>
    <w:rsid w:val="006F44A1"/>
    <w:rsid w:val="00702658"/>
    <w:rsid w:val="00705441"/>
    <w:rsid w:val="0071518E"/>
    <w:rsid w:val="00715CCB"/>
    <w:rsid w:val="00716E8B"/>
    <w:rsid w:val="00716FF3"/>
    <w:rsid w:val="00720CDD"/>
    <w:rsid w:val="007225BE"/>
    <w:rsid w:val="00724CDF"/>
    <w:rsid w:val="007272B2"/>
    <w:rsid w:val="00730153"/>
    <w:rsid w:val="007437B0"/>
    <w:rsid w:val="00762F6F"/>
    <w:rsid w:val="007633A6"/>
    <w:rsid w:val="007638BD"/>
    <w:rsid w:val="00765526"/>
    <w:rsid w:val="00766579"/>
    <w:rsid w:val="00774D72"/>
    <w:rsid w:val="00775E07"/>
    <w:rsid w:val="007823E7"/>
    <w:rsid w:val="00786856"/>
    <w:rsid w:val="007874B3"/>
    <w:rsid w:val="00790D32"/>
    <w:rsid w:val="00790FB5"/>
    <w:rsid w:val="00792C9E"/>
    <w:rsid w:val="00792D75"/>
    <w:rsid w:val="007934D5"/>
    <w:rsid w:val="007942F3"/>
    <w:rsid w:val="007959EF"/>
    <w:rsid w:val="007A48DE"/>
    <w:rsid w:val="007A4FA7"/>
    <w:rsid w:val="007A6F5F"/>
    <w:rsid w:val="007B0DAF"/>
    <w:rsid w:val="007C19EA"/>
    <w:rsid w:val="007C601B"/>
    <w:rsid w:val="007E34B7"/>
    <w:rsid w:val="00814AD9"/>
    <w:rsid w:val="008167C3"/>
    <w:rsid w:val="00817725"/>
    <w:rsid w:val="008223D9"/>
    <w:rsid w:val="008276F0"/>
    <w:rsid w:val="008337F4"/>
    <w:rsid w:val="0083515B"/>
    <w:rsid w:val="00836FD3"/>
    <w:rsid w:val="0083736C"/>
    <w:rsid w:val="0084127A"/>
    <w:rsid w:val="00852EDD"/>
    <w:rsid w:val="008534EB"/>
    <w:rsid w:val="00854B33"/>
    <w:rsid w:val="00854FE7"/>
    <w:rsid w:val="00855EA3"/>
    <w:rsid w:val="00855FF4"/>
    <w:rsid w:val="00860150"/>
    <w:rsid w:val="0087431D"/>
    <w:rsid w:val="00883D6B"/>
    <w:rsid w:val="008875C0"/>
    <w:rsid w:val="008903A3"/>
    <w:rsid w:val="008912DD"/>
    <w:rsid w:val="00897EFA"/>
    <w:rsid w:val="008B0B9B"/>
    <w:rsid w:val="008B27B6"/>
    <w:rsid w:val="008B3E39"/>
    <w:rsid w:val="008B5124"/>
    <w:rsid w:val="008B5FA9"/>
    <w:rsid w:val="008B7E55"/>
    <w:rsid w:val="008C2B9C"/>
    <w:rsid w:val="008C38D7"/>
    <w:rsid w:val="008C74C3"/>
    <w:rsid w:val="008D536E"/>
    <w:rsid w:val="008E14FD"/>
    <w:rsid w:val="008E3395"/>
    <w:rsid w:val="008E3493"/>
    <w:rsid w:val="008E4FDE"/>
    <w:rsid w:val="008E6627"/>
    <w:rsid w:val="008F21B6"/>
    <w:rsid w:val="008F2613"/>
    <w:rsid w:val="008F26C8"/>
    <w:rsid w:val="008F39E4"/>
    <w:rsid w:val="008F5C0B"/>
    <w:rsid w:val="008F7F7E"/>
    <w:rsid w:val="00906443"/>
    <w:rsid w:val="00906E9B"/>
    <w:rsid w:val="00907703"/>
    <w:rsid w:val="00911C6C"/>
    <w:rsid w:val="0091363E"/>
    <w:rsid w:val="00915F97"/>
    <w:rsid w:val="00922192"/>
    <w:rsid w:val="009251BF"/>
    <w:rsid w:val="00925D52"/>
    <w:rsid w:val="009323BE"/>
    <w:rsid w:val="00940EB7"/>
    <w:rsid w:val="009431CA"/>
    <w:rsid w:val="00947FC6"/>
    <w:rsid w:val="00950109"/>
    <w:rsid w:val="0095735A"/>
    <w:rsid w:val="00963CC8"/>
    <w:rsid w:val="00967D65"/>
    <w:rsid w:val="00971205"/>
    <w:rsid w:val="00975675"/>
    <w:rsid w:val="009844FF"/>
    <w:rsid w:val="00984A15"/>
    <w:rsid w:val="00991E24"/>
    <w:rsid w:val="00997818"/>
    <w:rsid w:val="009A0DC1"/>
    <w:rsid w:val="009A1356"/>
    <w:rsid w:val="009A4B14"/>
    <w:rsid w:val="009A7752"/>
    <w:rsid w:val="009B14DA"/>
    <w:rsid w:val="009C1715"/>
    <w:rsid w:val="009C1FB1"/>
    <w:rsid w:val="009C2353"/>
    <w:rsid w:val="009D059A"/>
    <w:rsid w:val="009E104B"/>
    <w:rsid w:val="009E3AF3"/>
    <w:rsid w:val="009F2A26"/>
    <w:rsid w:val="009F2BF9"/>
    <w:rsid w:val="009F3AA5"/>
    <w:rsid w:val="00A01A7C"/>
    <w:rsid w:val="00A01C5A"/>
    <w:rsid w:val="00A01E69"/>
    <w:rsid w:val="00A0421F"/>
    <w:rsid w:val="00A10D76"/>
    <w:rsid w:val="00A26D96"/>
    <w:rsid w:val="00A27C43"/>
    <w:rsid w:val="00A30D84"/>
    <w:rsid w:val="00A362A8"/>
    <w:rsid w:val="00A3784A"/>
    <w:rsid w:val="00A40739"/>
    <w:rsid w:val="00A423CF"/>
    <w:rsid w:val="00A477AB"/>
    <w:rsid w:val="00A5239D"/>
    <w:rsid w:val="00A5409E"/>
    <w:rsid w:val="00A5791E"/>
    <w:rsid w:val="00A60607"/>
    <w:rsid w:val="00A61282"/>
    <w:rsid w:val="00A64F3D"/>
    <w:rsid w:val="00A669D1"/>
    <w:rsid w:val="00A7046E"/>
    <w:rsid w:val="00A751B7"/>
    <w:rsid w:val="00A83FF7"/>
    <w:rsid w:val="00A84C16"/>
    <w:rsid w:val="00A85B9D"/>
    <w:rsid w:val="00A875CB"/>
    <w:rsid w:val="00A8778A"/>
    <w:rsid w:val="00A905DC"/>
    <w:rsid w:val="00A94884"/>
    <w:rsid w:val="00AA0002"/>
    <w:rsid w:val="00AA17FB"/>
    <w:rsid w:val="00AA387A"/>
    <w:rsid w:val="00AB66DB"/>
    <w:rsid w:val="00AB6784"/>
    <w:rsid w:val="00AC01CD"/>
    <w:rsid w:val="00AC04F2"/>
    <w:rsid w:val="00AC1752"/>
    <w:rsid w:val="00AC57C2"/>
    <w:rsid w:val="00AC7B7A"/>
    <w:rsid w:val="00AD00D4"/>
    <w:rsid w:val="00AD1C9A"/>
    <w:rsid w:val="00AD635E"/>
    <w:rsid w:val="00AD6D90"/>
    <w:rsid w:val="00AE26D3"/>
    <w:rsid w:val="00AE4834"/>
    <w:rsid w:val="00AE54C3"/>
    <w:rsid w:val="00AF268C"/>
    <w:rsid w:val="00B02057"/>
    <w:rsid w:val="00B023B1"/>
    <w:rsid w:val="00B037F7"/>
    <w:rsid w:val="00B051A2"/>
    <w:rsid w:val="00B1373C"/>
    <w:rsid w:val="00B143FA"/>
    <w:rsid w:val="00B2019B"/>
    <w:rsid w:val="00B22562"/>
    <w:rsid w:val="00B22BF8"/>
    <w:rsid w:val="00B301C4"/>
    <w:rsid w:val="00B30744"/>
    <w:rsid w:val="00B31304"/>
    <w:rsid w:val="00B32FBD"/>
    <w:rsid w:val="00B3476F"/>
    <w:rsid w:val="00B36B1A"/>
    <w:rsid w:val="00B37A57"/>
    <w:rsid w:val="00B5242A"/>
    <w:rsid w:val="00B53356"/>
    <w:rsid w:val="00B603E6"/>
    <w:rsid w:val="00B62479"/>
    <w:rsid w:val="00B702F7"/>
    <w:rsid w:val="00B7166B"/>
    <w:rsid w:val="00B71F9A"/>
    <w:rsid w:val="00B7239D"/>
    <w:rsid w:val="00B736FB"/>
    <w:rsid w:val="00B74158"/>
    <w:rsid w:val="00B7782D"/>
    <w:rsid w:val="00B800D3"/>
    <w:rsid w:val="00B80C8B"/>
    <w:rsid w:val="00B824B9"/>
    <w:rsid w:val="00B8407B"/>
    <w:rsid w:val="00B850DC"/>
    <w:rsid w:val="00B9415A"/>
    <w:rsid w:val="00B944C0"/>
    <w:rsid w:val="00B9541F"/>
    <w:rsid w:val="00BA1A73"/>
    <w:rsid w:val="00BA476C"/>
    <w:rsid w:val="00BB14E6"/>
    <w:rsid w:val="00BC27F2"/>
    <w:rsid w:val="00BD2BE5"/>
    <w:rsid w:val="00BD50FA"/>
    <w:rsid w:val="00BD55E3"/>
    <w:rsid w:val="00BE010A"/>
    <w:rsid w:val="00BE108D"/>
    <w:rsid w:val="00BE1E2E"/>
    <w:rsid w:val="00BE4456"/>
    <w:rsid w:val="00BE49D1"/>
    <w:rsid w:val="00BE56AC"/>
    <w:rsid w:val="00BF1ED1"/>
    <w:rsid w:val="00BF4366"/>
    <w:rsid w:val="00BF62F2"/>
    <w:rsid w:val="00C027A9"/>
    <w:rsid w:val="00C0305B"/>
    <w:rsid w:val="00C14E9A"/>
    <w:rsid w:val="00C17C97"/>
    <w:rsid w:val="00C205E3"/>
    <w:rsid w:val="00C26884"/>
    <w:rsid w:val="00C300A1"/>
    <w:rsid w:val="00C31F7C"/>
    <w:rsid w:val="00C37A14"/>
    <w:rsid w:val="00C401CE"/>
    <w:rsid w:val="00C46AE4"/>
    <w:rsid w:val="00C53938"/>
    <w:rsid w:val="00C6154A"/>
    <w:rsid w:val="00C65357"/>
    <w:rsid w:val="00C676B8"/>
    <w:rsid w:val="00C67E49"/>
    <w:rsid w:val="00C75FC6"/>
    <w:rsid w:val="00C76784"/>
    <w:rsid w:val="00C80143"/>
    <w:rsid w:val="00C80675"/>
    <w:rsid w:val="00C80AE8"/>
    <w:rsid w:val="00C81D72"/>
    <w:rsid w:val="00C84B4E"/>
    <w:rsid w:val="00C8521E"/>
    <w:rsid w:val="00C86876"/>
    <w:rsid w:val="00C86AF7"/>
    <w:rsid w:val="00C86EF3"/>
    <w:rsid w:val="00C91814"/>
    <w:rsid w:val="00C92537"/>
    <w:rsid w:val="00C93AD9"/>
    <w:rsid w:val="00C93F44"/>
    <w:rsid w:val="00CA11B9"/>
    <w:rsid w:val="00CA322B"/>
    <w:rsid w:val="00CA600F"/>
    <w:rsid w:val="00CB672D"/>
    <w:rsid w:val="00CB7EE4"/>
    <w:rsid w:val="00CC4717"/>
    <w:rsid w:val="00CD436A"/>
    <w:rsid w:val="00CD53AA"/>
    <w:rsid w:val="00CD5953"/>
    <w:rsid w:val="00CD7C5B"/>
    <w:rsid w:val="00CE1BBD"/>
    <w:rsid w:val="00CE1BD9"/>
    <w:rsid w:val="00CE2380"/>
    <w:rsid w:val="00CF0D72"/>
    <w:rsid w:val="00CF1320"/>
    <w:rsid w:val="00CF1D52"/>
    <w:rsid w:val="00CF6A37"/>
    <w:rsid w:val="00D02FD3"/>
    <w:rsid w:val="00D0377A"/>
    <w:rsid w:val="00D03D86"/>
    <w:rsid w:val="00D03FA8"/>
    <w:rsid w:val="00D0564A"/>
    <w:rsid w:val="00D077E7"/>
    <w:rsid w:val="00D079E8"/>
    <w:rsid w:val="00D1141C"/>
    <w:rsid w:val="00D11D52"/>
    <w:rsid w:val="00D201EF"/>
    <w:rsid w:val="00D232D1"/>
    <w:rsid w:val="00D241E9"/>
    <w:rsid w:val="00D277B1"/>
    <w:rsid w:val="00D27B21"/>
    <w:rsid w:val="00D33C28"/>
    <w:rsid w:val="00D35789"/>
    <w:rsid w:val="00D42CE7"/>
    <w:rsid w:val="00D4444F"/>
    <w:rsid w:val="00D45FBE"/>
    <w:rsid w:val="00D47044"/>
    <w:rsid w:val="00D53F4E"/>
    <w:rsid w:val="00D577BC"/>
    <w:rsid w:val="00D6133A"/>
    <w:rsid w:val="00D6346B"/>
    <w:rsid w:val="00D665B9"/>
    <w:rsid w:val="00D6699C"/>
    <w:rsid w:val="00D703AB"/>
    <w:rsid w:val="00D71913"/>
    <w:rsid w:val="00D770A4"/>
    <w:rsid w:val="00D779F0"/>
    <w:rsid w:val="00D9189C"/>
    <w:rsid w:val="00DA12EF"/>
    <w:rsid w:val="00DA3C0F"/>
    <w:rsid w:val="00DA5829"/>
    <w:rsid w:val="00DA5DF4"/>
    <w:rsid w:val="00DA60F9"/>
    <w:rsid w:val="00DB63F2"/>
    <w:rsid w:val="00DC12E3"/>
    <w:rsid w:val="00DD5D89"/>
    <w:rsid w:val="00DD640D"/>
    <w:rsid w:val="00DD6928"/>
    <w:rsid w:val="00DE1331"/>
    <w:rsid w:val="00DE7C7D"/>
    <w:rsid w:val="00DF6E2E"/>
    <w:rsid w:val="00E01EBF"/>
    <w:rsid w:val="00E06C8D"/>
    <w:rsid w:val="00E10064"/>
    <w:rsid w:val="00E129B1"/>
    <w:rsid w:val="00E208A3"/>
    <w:rsid w:val="00E228C6"/>
    <w:rsid w:val="00E231BE"/>
    <w:rsid w:val="00E23A0A"/>
    <w:rsid w:val="00E31887"/>
    <w:rsid w:val="00E320F1"/>
    <w:rsid w:val="00E3295C"/>
    <w:rsid w:val="00E37880"/>
    <w:rsid w:val="00E54254"/>
    <w:rsid w:val="00E630B7"/>
    <w:rsid w:val="00E6788D"/>
    <w:rsid w:val="00E67E89"/>
    <w:rsid w:val="00E70163"/>
    <w:rsid w:val="00E754B0"/>
    <w:rsid w:val="00E75D00"/>
    <w:rsid w:val="00E76741"/>
    <w:rsid w:val="00E81B43"/>
    <w:rsid w:val="00E85B8F"/>
    <w:rsid w:val="00E874FF"/>
    <w:rsid w:val="00E91440"/>
    <w:rsid w:val="00E94FC9"/>
    <w:rsid w:val="00E95C5D"/>
    <w:rsid w:val="00EA09F4"/>
    <w:rsid w:val="00EA4968"/>
    <w:rsid w:val="00EA61B4"/>
    <w:rsid w:val="00EA73D9"/>
    <w:rsid w:val="00EB6325"/>
    <w:rsid w:val="00EB6A01"/>
    <w:rsid w:val="00EC288C"/>
    <w:rsid w:val="00EC7819"/>
    <w:rsid w:val="00ED348C"/>
    <w:rsid w:val="00EE14D5"/>
    <w:rsid w:val="00EE3E39"/>
    <w:rsid w:val="00EF2AD8"/>
    <w:rsid w:val="00EF300C"/>
    <w:rsid w:val="00EF3850"/>
    <w:rsid w:val="00F01740"/>
    <w:rsid w:val="00F1435A"/>
    <w:rsid w:val="00F148BB"/>
    <w:rsid w:val="00F14C65"/>
    <w:rsid w:val="00F15329"/>
    <w:rsid w:val="00F15783"/>
    <w:rsid w:val="00F23EE0"/>
    <w:rsid w:val="00F25A26"/>
    <w:rsid w:val="00F31759"/>
    <w:rsid w:val="00F32322"/>
    <w:rsid w:val="00F32C1A"/>
    <w:rsid w:val="00F34D50"/>
    <w:rsid w:val="00F34E1E"/>
    <w:rsid w:val="00F436A9"/>
    <w:rsid w:val="00F51975"/>
    <w:rsid w:val="00F538C7"/>
    <w:rsid w:val="00F57631"/>
    <w:rsid w:val="00F60F16"/>
    <w:rsid w:val="00F62587"/>
    <w:rsid w:val="00F65EB6"/>
    <w:rsid w:val="00F66A6A"/>
    <w:rsid w:val="00F74849"/>
    <w:rsid w:val="00F74A8A"/>
    <w:rsid w:val="00F76743"/>
    <w:rsid w:val="00F83439"/>
    <w:rsid w:val="00F83772"/>
    <w:rsid w:val="00F85EDF"/>
    <w:rsid w:val="00F860A5"/>
    <w:rsid w:val="00F961F7"/>
    <w:rsid w:val="00F96E4F"/>
    <w:rsid w:val="00FB2EAB"/>
    <w:rsid w:val="00FB35E6"/>
    <w:rsid w:val="00FB7815"/>
    <w:rsid w:val="00FC2D8F"/>
    <w:rsid w:val="00FC4031"/>
    <w:rsid w:val="00FC42E9"/>
    <w:rsid w:val="00FC5AB0"/>
    <w:rsid w:val="00FC6DE5"/>
    <w:rsid w:val="00FC6FC1"/>
    <w:rsid w:val="00FD0C59"/>
    <w:rsid w:val="00FD5A88"/>
    <w:rsid w:val="00FD62B0"/>
    <w:rsid w:val="00FD74AD"/>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C8D796D"/>
  <w15:docId w15:val="{BF2E0FC5-FF1E-457C-93D1-8F65DFE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uiPriority w:val="99"/>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paragraph" w:customStyle="1" w:styleId="CompetencyList1">
    <w:name w:val="Competency List 1"/>
    <w:qFormat/>
    <w:rsid w:val="005A701D"/>
    <w:pPr>
      <w:spacing w:after="60"/>
      <w:ind w:left="1080" w:hanging="1080"/>
    </w:pPr>
    <w:rPr>
      <w:rFonts w:ascii="Myriad Pro" w:eastAsia="Calibri" w:hAnsi="Myriad Pro"/>
      <w:szCs w:val="22"/>
    </w:rPr>
  </w:style>
  <w:style w:type="character" w:styleId="CommentReference">
    <w:name w:val="annotation reference"/>
    <w:uiPriority w:val="99"/>
    <w:semiHidden/>
    <w:unhideWhenUsed/>
    <w:rsid w:val="00121295"/>
    <w:rPr>
      <w:sz w:val="16"/>
      <w:szCs w:val="16"/>
    </w:rPr>
  </w:style>
  <w:style w:type="paragraph" w:styleId="CommentSubject">
    <w:name w:val="annotation subject"/>
    <w:basedOn w:val="CommentText"/>
    <w:next w:val="CommentText"/>
    <w:link w:val="CommentSubjectChar"/>
    <w:uiPriority w:val="99"/>
    <w:semiHidden/>
    <w:unhideWhenUsed/>
    <w:rsid w:val="00121295"/>
    <w:rPr>
      <w:rFonts w:ascii="Arial" w:hAnsi="Arial"/>
      <w:b/>
      <w:bCs/>
    </w:rPr>
  </w:style>
  <w:style w:type="character" w:customStyle="1" w:styleId="CommentSubjectChar">
    <w:name w:val="Comment Subject Char"/>
    <w:link w:val="CommentSubject"/>
    <w:uiPriority w:val="99"/>
    <w:semiHidden/>
    <w:rsid w:val="00121295"/>
    <w:rPr>
      <w:rFonts w:ascii="Arial" w:hAnsi="Arial"/>
      <w:b/>
      <w:bCs/>
    </w:rPr>
  </w:style>
  <w:style w:type="paragraph" w:customStyle="1" w:styleId="Default">
    <w:name w:val="Default"/>
    <w:rsid w:val="00775E07"/>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512D9E"/>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9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1543">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267152971">
      <w:bodyDiv w:val="1"/>
      <w:marLeft w:val="0"/>
      <w:marRight w:val="0"/>
      <w:marTop w:val="0"/>
      <w:marBottom w:val="0"/>
      <w:divBdr>
        <w:top w:val="none" w:sz="0" w:space="0" w:color="auto"/>
        <w:left w:val="none" w:sz="0" w:space="0" w:color="auto"/>
        <w:bottom w:val="none" w:sz="0" w:space="0" w:color="auto"/>
        <w:right w:val="none" w:sz="0" w:space="0" w:color="auto"/>
      </w:divBdr>
    </w:div>
    <w:div w:id="1887259560">
      <w:bodyDiv w:val="1"/>
      <w:marLeft w:val="0"/>
      <w:marRight w:val="0"/>
      <w:marTop w:val="0"/>
      <w:marBottom w:val="0"/>
      <w:divBdr>
        <w:top w:val="none" w:sz="0" w:space="0" w:color="auto"/>
        <w:left w:val="none" w:sz="0" w:space="0" w:color="auto"/>
        <w:bottom w:val="none" w:sz="0" w:space="0" w:color="auto"/>
        <w:right w:val="none" w:sz="0" w:space="0" w:color="auto"/>
      </w:divBdr>
    </w:div>
    <w:div w:id="18994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4563-ADA5-4D45-BF94-70A8E8BB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1091</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Keith &amp; Associates Distance Dietetic Internship</vt:lpstr>
    </vt:vector>
  </TitlesOfParts>
  <Company>Koren Network Ltd.</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&amp; Associates Distance Dietetic Internship</dc:title>
  <dc:creator>Felice Bassuk</dc:creator>
  <cp:lastModifiedBy>Sara Hallgren-Tillery</cp:lastModifiedBy>
  <cp:revision>5</cp:revision>
  <cp:lastPrinted>2017-10-06T15:15:00Z</cp:lastPrinted>
  <dcterms:created xsi:type="dcterms:W3CDTF">2022-05-06T20:07:00Z</dcterms:created>
  <dcterms:modified xsi:type="dcterms:W3CDTF">2022-05-11T14:52:00Z</dcterms:modified>
</cp:coreProperties>
</file>